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F3" w:rsidRPr="009D07AE" w:rsidRDefault="00043DF3" w:rsidP="00043DF3">
      <w:pPr>
        <w:pStyle w:val="a6"/>
        <w:jc w:val="right"/>
        <w:rPr>
          <w:rFonts w:ascii="Times New Roman" w:hAnsi="Times New Roman" w:cs="Times New Roman"/>
          <w:b/>
        </w:rPr>
      </w:pPr>
      <w:r w:rsidRPr="009D07AE">
        <w:rPr>
          <w:rFonts w:ascii="Times New Roman" w:hAnsi="Times New Roman" w:cs="Times New Roman"/>
          <w:b/>
        </w:rPr>
        <w:t>Жигалова М.П.,</w:t>
      </w:r>
    </w:p>
    <w:p w:rsidR="00043DF3" w:rsidRPr="009D07AE" w:rsidRDefault="00043DF3" w:rsidP="00043DF3">
      <w:pPr>
        <w:pStyle w:val="a6"/>
        <w:jc w:val="right"/>
        <w:rPr>
          <w:rFonts w:ascii="Times New Roman" w:hAnsi="Times New Roman" w:cs="Times New Roman"/>
          <w:i/>
        </w:rPr>
      </w:pPr>
      <w:r w:rsidRPr="009D07AE">
        <w:rPr>
          <w:rFonts w:ascii="Times New Roman" w:hAnsi="Times New Roman" w:cs="Times New Roman"/>
          <w:b/>
          <w:i/>
        </w:rPr>
        <w:t xml:space="preserve"> </w:t>
      </w:r>
      <w:r w:rsidRPr="009D07AE">
        <w:rPr>
          <w:rFonts w:ascii="Times New Roman" w:hAnsi="Times New Roman" w:cs="Times New Roman"/>
          <w:i/>
        </w:rPr>
        <w:t xml:space="preserve">доктор педагогических наук, </w:t>
      </w:r>
    </w:p>
    <w:p w:rsidR="00043DF3" w:rsidRPr="009D07AE" w:rsidRDefault="00043DF3" w:rsidP="00043DF3">
      <w:pPr>
        <w:pStyle w:val="a6"/>
        <w:jc w:val="right"/>
        <w:rPr>
          <w:rFonts w:ascii="Times New Roman" w:hAnsi="Times New Roman" w:cs="Times New Roman"/>
          <w:i/>
        </w:rPr>
      </w:pPr>
      <w:r w:rsidRPr="009D07AE">
        <w:rPr>
          <w:rFonts w:ascii="Times New Roman" w:hAnsi="Times New Roman" w:cs="Times New Roman"/>
          <w:i/>
        </w:rPr>
        <w:t xml:space="preserve">профессор кафедры </w:t>
      </w:r>
      <w:proofErr w:type="gramStart"/>
      <w:r w:rsidRPr="009D07AE">
        <w:rPr>
          <w:rFonts w:ascii="Times New Roman" w:hAnsi="Times New Roman" w:cs="Times New Roman"/>
          <w:i/>
        </w:rPr>
        <w:t>белорусского</w:t>
      </w:r>
      <w:proofErr w:type="gramEnd"/>
      <w:r w:rsidRPr="009D07AE">
        <w:rPr>
          <w:rFonts w:ascii="Times New Roman" w:hAnsi="Times New Roman" w:cs="Times New Roman"/>
          <w:i/>
        </w:rPr>
        <w:t xml:space="preserve"> </w:t>
      </w:r>
    </w:p>
    <w:p w:rsidR="00043DF3" w:rsidRPr="009D07AE" w:rsidRDefault="00043DF3" w:rsidP="00043DF3">
      <w:pPr>
        <w:pStyle w:val="a6"/>
        <w:jc w:val="right"/>
        <w:rPr>
          <w:rFonts w:ascii="Times New Roman" w:hAnsi="Times New Roman" w:cs="Times New Roman"/>
          <w:i/>
        </w:rPr>
      </w:pPr>
      <w:r w:rsidRPr="009D07AE">
        <w:rPr>
          <w:rFonts w:ascii="Times New Roman" w:hAnsi="Times New Roman" w:cs="Times New Roman"/>
          <w:i/>
        </w:rPr>
        <w:t>и русского языков Брестского</w:t>
      </w:r>
    </w:p>
    <w:p w:rsidR="00043DF3" w:rsidRPr="009D07AE" w:rsidRDefault="00043DF3" w:rsidP="00043DF3">
      <w:pPr>
        <w:pStyle w:val="a6"/>
        <w:jc w:val="right"/>
        <w:rPr>
          <w:rFonts w:ascii="Times New Roman" w:hAnsi="Times New Roman" w:cs="Times New Roman"/>
          <w:i/>
        </w:rPr>
      </w:pPr>
      <w:r w:rsidRPr="009D07AE">
        <w:rPr>
          <w:rFonts w:ascii="Times New Roman" w:hAnsi="Times New Roman" w:cs="Times New Roman"/>
          <w:i/>
        </w:rPr>
        <w:t>государстве</w:t>
      </w:r>
      <w:r>
        <w:rPr>
          <w:rFonts w:ascii="Times New Roman" w:hAnsi="Times New Roman" w:cs="Times New Roman"/>
          <w:i/>
        </w:rPr>
        <w:t>нного технического университета</w:t>
      </w:r>
      <w:r w:rsidRPr="009D07AE">
        <w:rPr>
          <w:rFonts w:ascii="Times New Roman" w:hAnsi="Times New Roman" w:cs="Times New Roman"/>
          <w:i/>
        </w:rPr>
        <w:t>,</w:t>
      </w:r>
    </w:p>
    <w:p w:rsidR="00043DF3" w:rsidRPr="009D07AE" w:rsidRDefault="00043DF3" w:rsidP="00043DF3">
      <w:pPr>
        <w:pStyle w:val="a6"/>
        <w:jc w:val="right"/>
        <w:rPr>
          <w:rFonts w:ascii="Times New Roman" w:hAnsi="Times New Roman" w:cs="Times New Roman"/>
          <w:i/>
        </w:rPr>
      </w:pPr>
      <w:r w:rsidRPr="009D07AE">
        <w:rPr>
          <w:rFonts w:ascii="Times New Roman" w:hAnsi="Times New Roman" w:cs="Times New Roman"/>
          <w:i/>
        </w:rPr>
        <w:t xml:space="preserve"> действительный член АПСН РФ, </w:t>
      </w:r>
    </w:p>
    <w:p w:rsidR="00043DF3" w:rsidRPr="009D07AE" w:rsidRDefault="00043DF3" w:rsidP="00043DF3">
      <w:pPr>
        <w:pStyle w:val="a6"/>
        <w:jc w:val="right"/>
        <w:rPr>
          <w:rFonts w:ascii="Times New Roman" w:hAnsi="Times New Roman" w:cs="Times New Roman"/>
          <w:i/>
        </w:rPr>
      </w:pPr>
      <w:r w:rsidRPr="009D07AE">
        <w:rPr>
          <w:rFonts w:ascii="Times New Roman" w:hAnsi="Times New Roman" w:cs="Times New Roman"/>
          <w:i/>
        </w:rPr>
        <w:t>Заслуженный учитель Беларуси</w:t>
      </w:r>
    </w:p>
    <w:p w:rsidR="00043DF3" w:rsidRPr="009D07AE" w:rsidRDefault="00043DF3" w:rsidP="00043DF3">
      <w:pPr>
        <w:pStyle w:val="a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07AE">
        <w:rPr>
          <w:rFonts w:ascii="Times New Roman" w:eastAsia="Times New Roman" w:hAnsi="Times New Roman" w:cs="Times New Roman"/>
          <w:sz w:val="20"/>
          <w:szCs w:val="20"/>
          <w:lang w:val="de-DE"/>
        </w:rPr>
        <w:t>E</w:t>
      </w:r>
      <w:r w:rsidRPr="009D07AE"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spellStart"/>
      <w:r w:rsidRPr="009D07AE">
        <w:rPr>
          <w:rFonts w:ascii="Times New Roman" w:eastAsia="Times New Roman" w:hAnsi="Times New Roman" w:cs="Times New Roman"/>
          <w:sz w:val="20"/>
          <w:szCs w:val="20"/>
          <w:lang w:val="de-DE"/>
        </w:rPr>
        <w:t>mail</w:t>
      </w:r>
      <w:proofErr w:type="spellEnd"/>
      <w:r w:rsidRPr="009D07AE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Pr="009D07AE">
        <w:rPr>
          <w:rFonts w:ascii="Times New Roman" w:eastAsia="Times New Roman" w:hAnsi="Times New Roman" w:cs="Times New Roman"/>
          <w:sz w:val="20"/>
          <w:szCs w:val="20"/>
          <w:lang w:val="de-DE"/>
        </w:rPr>
        <w:t>zhygalova</w:t>
      </w:r>
      <w:proofErr w:type="spellEnd"/>
      <w:r w:rsidRPr="009D07AE">
        <w:rPr>
          <w:rFonts w:ascii="Times New Roman" w:eastAsia="Times New Roman" w:hAnsi="Times New Roman" w:cs="Times New Roman"/>
          <w:sz w:val="20"/>
          <w:szCs w:val="20"/>
        </w:rPr>
        <w:t>@</w:t>
      </w:r>
      <w:proofErr w:type="spellStart"/>
      <w:r w:rsidRPr="009D07AE">
        <w:rPr>
          <w:rFonts w:ascii="Times New Roman" w:eastAsia="Times New Roman" w:hAnsi="Times New Roman" w:cs="Times New Roman"/>
          <w:sz w:val="20"/>
          <w:szCs w:val="20"/>
          <w:lang w:val="de-DE"/>
        </w:rPr>
        <w:t>mail</w:t>
      </w:r>
      <w:proofErr w:type="spellEnd"/>
      <w:r w:rsidRPr="009D07A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9D07AE">
        <w:rPr>
          <w:rFonts w:ascii="Times New Roman" w:eastAsia="Times New Roman" w:hAnsi="Times New Roman" w:cs="Times New Roman"/>
          <w:sz w:val="20"/>
          <w:szCs w:val="20"/>
          <w:lang w:val="de-DE"/>
        </w:rPr>
        <w:t>ru</w:t>
      </w:r>
      <w:proofErr w:type="spellEnd"/>
    </w:p>
    <w:p w:rsidR="00C70428" w:rsidRPr="00043DF3" w:rsidRDefault="00C70428" w:rsidP="00C70428">
      <w:pPr>
        <w:autoSpaceDE w:val="0"/>
        <w:autoSpaceDN w:val="0"/>
        <w:adjustRightInd w:val="0"/>
        <w:spacing w:after="0" w:line="240" w:lineRule="auto"/>
        <w:jc w:val="both"/>
        <w:rPr>
          <w:rFonts w:ascii="Lucida Console" w:hAnsi="Lucida Console" w:cs="Lucida Console"/>
          <w:sz w:val="21"/>
          <w:szCs w:val="21"/>
        </w:rPr>
      </w:pPr>
    </w:p>
    <w:p w:rsidR="005442D5" w:rsidRPr="00C70428" w:rsidRDefault="008126D5" w:rsidP="00C7042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ПРЕПОДАВАНИЕ</w:t>
      </w:r>
      <w:r w:rsidRPr="00C70428">
        <w:rPr>
          <w:rFonts w:ascii="Times New Roman" w:hAnsi="Times New Roman" w:cs="Times New Roman"/>
          <w:b/>
          <w:sz w:val="28"/>
          <w:szCs w:val="28"/>
        </w:rPr>
        <w:t xml:space="preserve"> РКИ </w:t>
      </w:r>
      <w:r w:rsidR="00191D85">
        <w:rPr>
          <w:rFonts w:ascii="Times New Roman" w:hAnsi="Times New Roman" w:cs="Times New Roman"/>
          <w:b/>
          <w:sz w:val="28"/>
          <w:szCs w:val="28"/>
        </w:rPr>
        <w:t>У</w:t>
      </w:r>
      <w:r w:rsidR="006F18AF">
        <w:rPr>
          <w:rFonts w:ascii="Times New Roman" w:hAnsi="Times New Roman" w:cs="Times New Roman"/>
          <w:b/>
          <w:sz w:val="28"/>
          <w:szCs w:val="28"/>
        </w:rPr>
        <w:t xml:space="preserve"> БЕЖЕНЦЕВ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812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8AF">
        <w:rPr>
          <w:rFonts w:ascii="Times New Roman" w:hAnsi="Times New Roman" w:cs="Times New Roman"/>
          <w:b/>
          <w:sz w:val="28"/>
          <w:szCs w:val="28"/>
        </w:rPr>
        <w:t>ПРОБЛЕМЫ И РЕШЕНИЯ</w:t>
      </w:r>
    </w:p>
    <w:p w:rsidR="00C70428" w:rsidRPr="00C70428" w:rsidRDefault="00C70428" w:rsidP="00C70428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61ED2" w:rsidRDefault="00191D85" w:rsidP="00186BE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D85">
        <w:rPr>
          <w:rFonts w:ascii="Times New Roman" w:hAnsi="Times New Roman" w:cs="Times New Roman"/>
          <w:sz w:val="28"/>
          <w:szCs w:val="28"/>
        </w:rPr>
        <w:t xml:space="preserve">В своём выступлении я остановлюсь </w:t>
      </w:r>
      <w:r>
        <w:rPr>
          <w:rFonts w:ascii="Times New Roman" w:hAnsi="Times New Roman" w:cs="Times New Roman"/>
          <w:sz w:val="28"/>
          <w:szCs w:val="28"/>
        </w:rPr>
        <w:t>лишь на некоторых проблемах</w:t>
      </w:r>
      <w:r w:rsidRPr="00191D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с беженцами, которые входят в компе</w:t>
      </w:r>
      <w:r w:rsidR="003D1B39">
        <w:rPr>
          <w:rFonts w:ascii="Times New Roman" w:hAnsi="Times New Roman" w:cs="Times New Roman"/>
          <w:sz w:val="28"/>
          <w:szCs w:val="28"/>
        </w:rPr>
        <w:t xml:space="preserve">тенцию преподавателя, а  </w:t>
      </w:r>
      <w:r>
        <w:rPr>
          <w:rFonts w:ascii="Times New Roman" w:hAnsi="Times New Roman" w:cs="Times New Roman"/>
          <w:sz w:val="28"/>
          <w:szCs w:val="28"/>
        </w:rPr>
        <w:t xml:space="preserve"> именно: проблемах преподавания</w:t>
      </w:r>
      <w:r w:rsidR="00E61ED2">
        <w:rPr>
          <w:rFonts w:ascii="Times New Roman" w:hAnsi="Times New Roman" w:cs="Times New Roman"/>
          <w:sz w:val="28"/>
          <w:szCs w:val="28"/>
        </w:rPr>
        <w:t xml:space="preserve"> русского языка, которые </w:t>
      </w:r>
      <w:r w:rsidR="003D1B39">
        <w:rPr>
          <w:rFonts w:ascii="Times New Roman" w:hAnsi="Times New Roman" w:cs="Times New Roman"/>
          <w:sz w:val="28"/>
          <w:szCs w:val="28"/>
        </w:rPr>
        <w:t>выстраиваются в определённую целостную систему</w:t>
      </w:r>
      <w:r w:rsidR="00E61ED2">
        <w:rPr>
          <w:rFonts w:ascii="Times New Roman" w:hAnsi="Times New Roman" w:cs="Times New Roman"/>
          <w:sz w:val="28"/>
          <w:szCs w:val="28"/>
        </w:rPr>
        <w:t>. Ведь</w:t>
      </w:r>
      <w:r w:rsidR="003D1B39">
        <w:rPr>
          <w:rFonts w:ascii="Times New Roman" w:hAnsi="Times New Roman" w:cs="Times New Roman"/>
          <w:sz w:val="28"/>
          <w:szCs w:val="28"/>
        </w:rPr>
        <w:t xml:space="preserve"> каждая последующая </w:t>
      </w:r>
      <w:r w:rsidR="00E61ED2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3D1B39">
        <w:rPr>
          <w:rFonts w:ascii="Times New Roman" w:hAnsi="Times New Roman" w:cs="Times New Roman"/>
          <w:sz w:val="28"/>
          <w:szCs w:val="28"/>
        </w:rPr>
        <w:t>может быть успешно решена только тогда, когда решена предыдущая. В</w:t>
      </w:r>
      <w:r w:rsidR="00E61ED2">
        <w:rPr>
          <w:rFonts w:ascii="Times New Roman" w:hAnsi="Times New Roman" w:cs="Times New Roman"/>
          <w:sz w:val="28"/>
          <w:szCs w:val="28"/>
        </w:rPr>
        <w:t xml:space="preserve"> этой связи в</w:t>
      </w:r>
      <w:r w:rsidR="003D1B39">
        <w:rPr>
          <w:rFonts w:ascii="Times New Roman" w:hAnsi="Times New Roman" w:cs="Times New Roman"/>
          <w:sz w:val="28"/>
          <w:szCs w:val="28"/>
        </w:rPr>
        <w:t xml:space="preserve">ыделим </w:t>
      </w:r>
      <w:r w:rsidR="00E61ED2">
        <w:rPr>
          <w:rFonts w:ascii="Times New Roman" w:hAnsi="Times New Roman" w:cs="Times New Roman"/>
          <w:sz w:val="28"/>
          <w:szCs w:val="28"/>
        </w:rPr>
        <w:t xml:space="preserve">лишь </w:t>
      </w:r>
      <w:r w:rsidR="003D1B39">
        <w:rPr>
          <w:rFonts w:ascii="Times New Roman" w:hAnsi="Times New Roman" w:cs="Times New Roman"/>
          <w:sz w:val="28"/>
          <w:szCs w:val="28"/>
        </w:rPr>
        <w:t xml:space="preserve">некоторые и выстроим их </w:t>
      </w:r>
      <w:r w:rsidR="00E61ED2">
        <w:rPr>
          <w:rFonts w:ascii="Times New Roman" w:hAnsi="Times New Roman" w:cs="Times New Roman"/>
          <w:sz w:val="28"/>
          <w:szCs w:val="28"/>
        </w:rPr>
        <w:t xml:space="preserve">в некую, как нам кажется, закономерную </w:t>
      </w:r>
      <w:r w:rsidR="003D1B39">
        <w:rPr>
          <w:rFonts w:ascii="Times New Roman" w:hAnsi="Times New Roman" w:cs="Times New Roman"/>
          <w:sz w:val="28"/>
          <w:szCs w:val="28"/>
        </w:rPr>
        <w:t xml:space="preserve">последовательность. </w:t>
      </w:r>
    </w:p>
    <w:p w:rsidR="00191D85" w:rsidRPr="00191D85" w:rsidRDefault="003D1B39" w:rsidP="00186BE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Согласитесь</w:t>
      </w:r>
      <w:r w:rsidR="00191D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при изучении русского языка как иностранного</w:t>
      </w:r>
      <w:r w:rsidR="00E61E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сначала необходимо решить</w:t>
      </w:r>
      <w:r w:rsidR="00191D85">
        <w:rPr>
          <w:rFonts w:ascii="Times New Roman" w:hAnsi="Times New Roman" w:cs="Times New Roman"/>
          <w:sz w:val="28"/>
          <w:szCs w:val="28"/>
        </w:rPr>
        <w:t xml:space="preserve"> проблему формирования </w:t>
      </w:r>
      <w:proofErr w:type="spellStart"/>
      <w:r w:rsidR="00191D85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="00191D85">
        <w:rPr>
          <w:rFonts w:ascii="Times New Roman" w:hAnsi="Times New Roman" w:cs="Times New Roman"/>
          <w:sz w:val="28"/>
          <w:szCs w:val="28"/>
        </w:rPr>
        <w:t xml:space="preserve"> компетенций</w:t>
      </w:r>
      <w:r w:rsidR="0050231A">
        <w:rPr>
          <w:rFonts w:ascii="Times New Roman" w:hAnsi="Times New Roman" w:cs="Times New Roman"/>
          <w:sz w:val="28"/>
          <w:szCs w:val="28"/>
        </w:rPr>
        <w:t>, так как это</w:t>
      </w:r>
      <w:r>
        <w:rPr>
          <w:rFonts w:ascii="Times New Roman" w:hAnsi="Times New Roman" w:cs="Times New Roman"/>
          <w:sz w:val="28"/>
          <w:szCs w:val="28"/>
        </w:rPr>
        <w:t xml:space="preserve"> поможет</w:t>
      </w:r>
      <w:r w:rsidR="00854294">
        <w:rPr>
          <w:rFonts w:ascii="Times New Roman" w:hAnsi="Times New Roman" w:cs="Times New Roman"/>
          <w:sz w:val="28"/>
          <w:szCs w:val="28"/>
        </w:rPr>
        <w:t xml:space="preserve"> беженцам</w:t>
      </w:r>
      <w:r w:rsidR="00E61ED2">
        <w:rPr>
          <w:rFonts w:ascii="Times New Roman" w:hAnsi="Times New Roman" w:cs="Times New Roman"/>
          <w:sz w:val="28"/>
          <w:szCs w:val="28"/>
        </w:rPr>
        <w:t xml:space="preserve"> адаптироваться в социуме. В</w:t>
      </w:r>
      <w:r w:rsidR="00191D85">
        <w:rPr>
          <w:rFonts w:ascii="Times New Roman" w:hAnsi="Times New Roman" w:cs="Times New Roman"/>
          <w:sz w:val="28"/>
          <w:szCs w:val="28"/>
        </w:rPr>
        <w:t xml:space="preserve">о-вторых, </w:t>
      </w:r>
      <w:r w:rsidR="00E61ED2">
        <w:rPr>
          <w:rFonts w:ascii="Times New Roman" w:hAnsi="Times New Roman" w:cs="Times New Roman"/>
          <w:sz w:val="28"/>
          <w:szCs w:val="28"/>
        </w:rPr>
        <w:t>важно, чтобы изучая язык, беженцы понимали, зачем он им нужен, где и как он может быть использован, то есть, решить проблему</w:t>
      </w:r>
      <w:r w:rsidR="00191D85">
        <w:rPr>
          <w:rFonts w:ascii="Times New Roman" w:hAnsi="Times New Roman" w:cs="Times New Roman"/>
          <w:sz w:val="28"/>
          <w:szCs w:val="28"/>
        </w:rPr>
        <w:t xml:space="preserve"> мотивации </w:t>
      </w:r>
      <w:r>
        <w:rPr>
          <w:rFonts w:ascii="Times New Roman" w:hAnsi="Times New Roman" w:cs="Times New Roman"/>
          <w:sz w:val="28"/>
          <w:szCs w:val="28"/>
        </w:rPr>
        <w:t>беженцев</w:t>
      </w:r>
      <w:r w:rsidR="00E61ED2">
        <w:rPr>
          <w:rFonts w:ascii="Times New Roman" w:hAnsi="Times New Roman" w:cs="Times New Roman"/>
          <w:sz w:val="28"/>
          <w:szCs w:val="28"/>
        </w:rPr>
        <w:t xml:space="preserve"> к изучению языка и его практико-ориентированной направленности. В-третьих, поскольку любой человек всегда хочет быть реализован как личность, значит, важно преподавателю рассмотреть в каждом беженце его способности и постепенно развивать их.</w:t>
      </w:r>
      <w:r w:rsidR="0004486A">
        <w:rPr>
          <w:rFonts w:ascii="Times New Roman" w:hAnsi="Times New Roman" w:cs="Times New Roman"/>
          <w:sz w:val="28"/>
          <w:szCs w:val="28"/>
        </w:rPr>
        <w:t xml:space="preserve"> </w:t>
      </w:r>
      <w:r w:rsidR="00E61ED2">
        <w:rPr>
          <w:rFonts w:ascii="Times New Roman" w:hAnsi="Times New Roman" w:cs="Times New Roman"/>
          <w:sz w:val="28"/>
          <w:szCs w:val="28"/>
        </w:rPr>
        <w:t xml:space="preserve"> А это значит, привлекать беженцев к студенческим олимпиадам и конференциям  с целью </w:t>
      </w:r>
      <w:r w:rsidR="00191D85">
        <w:rPr>
          <w:rFonts w:ascii="Times New Roman" w:hAnsi="Times New Roman" w:cs="Times New Roman"/>
          <w:sz w:val="28"/>
          <w:szCs w:val="28"/>
        </w:rPr>
        <w:t xml:space="preserve"> развития </w:t>
      </w:r>
      <w:proofErr w:type="spellStart"/>
      <w:r w:rsidR="0004486A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="0004486A">
        <w:rPr>
          <w:rFonts w:ascii="Times New Roman" w:hAnsi="Times New Roman" w:cs="Times New Roman"/>
          <w:sz w:val="28"/>
          <w:szCs w:val="28"/>
        </w:rPr>
        <w:t xml:space="preserve"> и </w:t>
      </w:r>
      <w:r w:rsidR="00191D85">
        <w:rPr>
          <w:rFonts w:ascii="Times New Roman" w:hAnsi="Times New Roman" w:cs="Times New Roman"/>
          <w:sz w:val="28"/>
          <w:szCs w:val="28"/>
        </w:rPr>
        <w:t>исследователь</w:t>
      </w:r>
      <w:r w:rsidR="00E61ED2">
        <w:rPr>
          <w:rFonts w:ascii="Times New Roman" w:hAnsi="Times New Roman" w:cs="Times New Roman"/>
          <w:sz w:val="28"/>
          <w:szCs w:val="28"/>
        </w:rPr>
        <w:t>ских способностей. В-четвёртых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4486A">
        <w:rPr>
          <w:rFonts w:ascii="Times New Roman" w:hAnsi="Times New Roman" w:cs="Times New Roman"/>
          <w:sz w:val="28"/>
          <w:szCs w:val="28"/>
        </w:rPr>
        <w:t xml:space="preserve">решать </w:t>
      </w:r>
      <w:r>
        <w:rPr>
          <w:rFonts w:ascii="Times New Roman" w:hAnsi="Times New Roman" w:cs="Times New Roman"/>
          <w:sz w:val="28"/>
          <w:szCs w:val="28"/>
        </w:rPr>
        <w:t xml:space="preserve">проблему </w:t>
      </w:r>
      <w:r w:rsidR="0050231A">
        <w:rPr>
          <w:rFonts w:ascii="Times New Roman" w:hAnsi="Times New Roman" w:cs="Times New Roman"/>
          <w:sz w:val="28"/>
          <w:szCs w:val="28"/>
        </w:rPr>
        <w:t xml:space="preserve">отбора и переподготовки кадров, дополнительной </w:t>
      </w:r>
      <w:r>
        <w:rPr>
          <w:rFonts w:ascii="Times New Roman" w:hAnsi="Times New Roman" w:cs="Times New Roman"/>
          <w:sz w:val="28"/>
          <w:szCs w:val="28"/>
        </w:rPr>
        <w:t>материальной поддержки</w:t>
      </w:r>
      <w:r w:rsidR="0050231A" w:rsidRPr="0050231A">
        <w:rPr>
          <w:rFonts w:ascii="Times New Roman" w:hAnsi="Times New Roman" w:cs="Times New Roman"/>
          <w:sz w:val="28"/>
          <w:szCs w:val="28"/>
        </w:rPr>
        <w:t xml:space="preserve"> </w:t>
      </w:r>
      <w:r w:rsidR="0050231A">
        <w:rPr>
          <w:rFonts w:ascii="Times New Roman" w:hAnsi="Times New Roman" w:cs="Times New Roman"/>
          <w:sz w:val="28"/>
          <w:szCs w:val="28"/>
        </w:rPr>
        <w:t>не только</w:t>
      </w:r>
      <w:r w:rsidR="0050231A" w:rsidRPr="0050231A">
        <w:rPr>
          <w:rFonts w:ascii="Times New Roman" w:hAnsi="Times New Roman" w:cs="Times New Roman"/>
          <w:sz w:val="28"/>
          <w:szCs w:val="28"/>
        </w:rPr>
        <w:t xml:space="preserve"> </w:t>
      </w:r>
      <w:r w:rsidR="0050231A">
        <w:rPr>
          <w:rFonts w:ascii="Times New Roman" w:hAnsi="Times New Roman" w:cs="Times New Roman"/>
          <w:sz w:val="28"/>
          <w:szCs w:val="28"/>
        </w:rPr>
        <w:t>преподавателей, работающих с данным контингентом, но и</w:t>
      </w:r>
      <w:r>
        <w:rPr>
          <w:rFonts w:ascii="Times New Roman" w:hAnsi="Times New Roman" w:cs="Times New Roman"/>
          <w:sz w:val="28"/>
          <w:szCs w:val="28"/>
        </w:rPr>
        <w:t xml:space="preserve"> учреждений образования, на базе кот</w:t>
      </w:r>
      <w:r w:rsidR="0004486A">
        <w:rPr>
          <w:rFonts w:ascii="Times New Roman" w:hAnsi="Times New Roman" w:cs="Times New Roman"/>
          <w:sz w:val="28"/>
          <w:szCs w:val="28"/>
        </w:rPr>
        <w:t>орого</w:t>
      </w:r>
      <w:r>
        <w:rPr>
          <w:rFonts w:ascii="Times New Roman" w:hAnsi="Times New Roman" w:cs="Times New Roman"/>
          <w:sz w:val="28"/>
          <w:szCs w:val="28"/>
        </w:rPr>
        <w:t xml:space="preserve"> обучаются беженцы.  </w:t>
      </w:r>
      <w:r w:rsidR="00191D85">
        <w:rPr>
          <w:rFonts w:ascii="Times New Roman" w:hAnsi="Times New Roman" w:cs="Times New Roman"/>
          <w:sz w:val="28"/>
          <w:szCs w:val="28"/>
        </w:rPr>
        <w:t xml:space="preserve"> </w:t>
      </w:r>
      <w:r w:rsidR="0004486A">
        <w:rPr>
          <w:rFonts w:ascii="Times New Roman" w:hAnsi="Times New Roman" w:cs="Times New Roman"/>
          <w:sz w:val="28"/>
          <w:szCs w:val="28"/>
        </w:rPr>
        <w:t>Остановимся на каждой проблеме в отдельности.</w:t>
      </w:r>
      <w:r w:rsidR="00191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BED" w:rsidRPr="00186BED" w:rsidRDefault="00F91C12" w:rsidP="00186BED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BED">
        <w:rPr>
          <w:rFonts w:ascii="Times New Roman" w:hAnsi="Times New Roman" w:cs="Times New Roman"/>
          <w:sz w:val="28"/>
          <w:szCs w:val="28"/>
        </w:rPr>
        <w:t>Следует заметить, что в  21 веке, в эпоху активной миграции населения, проблема формирования компетенций у обучающихся разного уровня занимает одно из главных мест</w:t>
      </w:r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, потому что в основе любой компетенции лежат знания и умение их использовать в профессиональной и социальной жизни. Но </w:t>
      </w:r>
      <w:r w:rsidRPr="0050231A">
        <w:rPr>
          <w:rFonts w:ascii="Times New Roman" w:eastAsia="Times New Roman" w:hAnsi="Times New Roman" w:cs="Times New Roman"/>
          <w:i/>
          <w:sz w:val="28"/>
          <w:szCs w:val="28"/>
        </w:rPr>
        <w:t>компетенция</w:t>
      </w:r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 отличается от </w:t>
      </w:r>
      <w:r w:rsidRPr="0050231A">
        <w:rPr>
          <w:rFonts w:ascii="Times New Roman" w:eastAsia="Times New Roman" w:hAnsi="Times New Roman" w:cs="Times New Roman"/>
          <w:i/>
          <w:sz w:val="28"/>
          <w:szCs w:val="28"/>
        </w:rPr>
        <w:t xml:space="preserve">умений </w:t>
      </w:r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тем, что всегда сопряжена ещё и с психологической готовностью к сотрудничеству,  взаимодействию в процессе решения различных проблем, с наличием определённых морально-этических установок и качеств личности. </w:t>
      </w:r>
    </w:p>
    <w:p w:rsidR="00F91C12" w:rsidRPr="00186BED" w:rsidRDefault="00F91C12" w:rsidP="00186BED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BED">
        <w:rPr>
          <w:rFonts w:ascii="Times New Roman" w:hAnsi="Times New Roman" w:cs="Times New Roman"/>
          <w:sz w:val="28"/>
          <w:szCs w:val="28"/>
        </w:rPr>
        <w:t xml:space="preserve">Это особенно касается таких </w:t>
      </w:r>
      <w:proofErr w:type="spellStart"/>
      <w:r w:rsidRPr="00186BED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186BED">
        <w:rPr>
          <w:rFonts w:ascii="Times New Roman" w:hAnsi="Times New Roman" w:cs="Times New Roman"/>
          <w:sz w:val="28"/>
          <w:szCs w:val="28"/>
        </w:rPr>
        <w:t xml:space="preserve"> компетенций,  которые будут востребованы жизнью, а именно: «…</w:t>
      </w:r>
      <w:r w:rsidRPr="00186BED">
        <w:rPr>
          <w:rFonts w:ascii="Times New Roman" w:hAnsi="Times New Roman" w:cs="Times New Roman"/>
          <w:iCs/>
          <w:sz w:val="28"/>
          <w:szCs w:val="28"/>
        </w:rPr>
        <w:t xml:space="preserve">способность работать в группе; командный дух и вкус риска; чувство ответственности и личная дисциплина; чувство инициативы, любознательности, творчества; дух профессионализма, стремление к совершенству, чувство </w:t>
      </w:r>
      <w:proofErr w:type="spellStart"/>
      <w:r w:rsidRPr="00186BED">
        <w:rPr>
          <w:rFonts w:ascii="Times New Roman" w:hAnsi="Times New Roman" w:cs="Times New Roman"/>
          <w:iCs/>
          <w:sz w:val="28"/>
          <w:szCs w:val="28"/>
        </w:rPr>
        <w:t>соревновательности</w:t>
      </w:r>
      <w:proofErr w:type="spellEnd"/>
      <w:r w:rsidRPr="00186BED">
        <w:rPr>
          <w:rFonts w:ascii="Times New Roman" w:hAnsi="Times New Roman" w:cs="Times New Roman"/>
          <w:iCs/>
          <w:sz w:val="28"/>
          <w:szCs w:val="28"/>
        </w:rPr>
        <w:t>; чувство служения общему делу, патриотизм и коммуникабельность»</w:t>
      </w:r>
      <w:r w:rsidRPr="00186B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57F38">
        <w:rPr>
          <w:rFonts w:ascii="Times New Roman" w:hAnsi="Times New Roman" w:cs="Times New Roman"/>
          <w:sz w:val="28"/>
          <w:szCs w:val="28"/>
        </w:rPr>
        <w:t>[2</w:t>
      </w:r>
      <w:r w:rsidRPr="00186BED">
        <w:rPr>
          <w:rFonts w:ascii="Times New Roman" w:hAnsi="Times New Roman" w:cs="Times New Roman"/>
          <w:sz w:val="28"/>
          <w:szCs w:val="28"/>
        </w:rPr>
        <w:t>].</w:t>
      </w:r>
    </w:p>
    <w:p w:rsidR="00F91C12" w:rsidRPr="00186BED" w:rsidRDefault="00F91C12" w:rsidP="00186BE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ED">
        <w:rPr>
          <w:rFonts w:ascii="Times New Roman" w:hAnsi="Times New Roman" w:cs="Times New Roman"/>
          <w:sz w:val="28"/>
          <w:szCs w:val="28"/>
        </w:rPr>
        <w:lastRenderedPageBreak/>
        <w:t xml:space="preserve"> Поэтому сам термин «</w:t>
      </w:r>
      <w:proofErr w:type="spellStart"/>
      <w:r w:rsidRPr="00186BED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186BED">
        <w:rPr>
          <w:rFonts w:ascii="Times New Roman" w:hAnsi="Times New Roman" w:cs="Times New Roman"/>
          <w:sz w:val="28"/>
          <w:szCs w:val="28"/>
        </w:rPr>
        <w:t xml:space="preserve"> компетенция» (англ. </w:t>
      </w:r>
      <w:proofErr w:type="spellStart"/>
      <w:r w:rsidRPr="00186BED">
        <w:rPr>
          <w:rFonts w:ascii="Times New Roman" w:hAnsi="Times New Roman" w:cs="Times New Roman"/>
          <w:sz w:val="28"/>
          <w:szCs w:val="28"/>
        </w:rPr>
        <w:t>sociocultura</w:t>
      </w:r>
      <w:proofErr w:type="spellEnd"/>
      <w:r w:rsidRPr="00186BE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86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BED">
        <w:rPr>
          <w:rFonts w:ascii="Times New Roman" w:hAnsi="Times New Roman" w:cs="Times New Roman"/>
          <w:sz w:val="28"/>
          <w:szCs w:val="28"/>
        </w:rPr>
        <w:t>competence</w:t>
      </w:r>
      <w:proofErr w:type="spellEnd"/>
      <w:r w:rsidRPr="00186BED">
        <w:rPr>
          <w:rFonts w:ascii="Times New Roman" w:hAnsi="Times New Roman" w:cs="Times New Roman"/>
          <w:sz w:val="28"/>
          <w:szCs w:val="28"/>
        </w:rPr>
        <w:t xml:space="preserve">) для </w:t>
      </w:r>
      <w:proofErr w:type="gramStart"/>
      <w:r w:rsidRPr="00186BED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186BED">
        <w:rPr>
          <w:rFonts w:ascii="Times New Roman" w:hAnsi="Times New Roman" w:cs="Times New Roman"/>
          <w:sz w:val="28"/>
          <w:szCs w:val="28"/>
        </w:rPr>
        <w:t xml:space="preserve"> становится </w:t>
      </w:r>
      <w:proofErr w:type="spellStart"/>
      <w:r w:rsidRPr="00186BED">
        <w:rPr>
          <w:rFonts w:ascii="Times New Roman" w:hAnsi="Times New Roman" w:cs="Times New Roman"/>
          <w:sz w:val="28"/>
          <w:szCs w:val="28"/>
        </w:rPr>
        <w:t>многовекторным</w:t>
      </w:r>
      <w:proofErr w:type="spellEnd"/>
      <w:r w:rsidRPr="00186BED">
        <w:rPr>
          <w:rFonts w:ascii="Times New Roman" w:hAnsi="Times New Roman" w:cs="Times New Roman"/>
          <w:sz w:val="28"/>
          <w:szCs w:val="28"/>
        </w:rPr>
        <w:t xml:space="preserve">, так как включает не только вышеназванные составляющие, но и </w:t>
      </w:r>
      <w:proofErr w:type="spellStart"/>
      <w:r w:rsidRPr="00186BED">
        <w:rPr>
          <w:rFonts w:ascii="Times New Roman" w:hAnsi="Times New Roman" w:cs="Times New Roman"/>
          <w:sz w:val="28"/>
          <w:szCs w:val="28"/>
        </w:rPr>
        <w:t>культуроведческие</w:t>
      </w:r>
      <w:proofErr w:type="spellEnd"/>
      <w:r w:rsidRPr="00186BED">
        <w:rPr>
          <w:rFonts w:ascii="Times New Roman" w:hAnsi="Times New Roman" w:cs="Times New Roman"/>
          <w:sz w:val="28"/>
          <w:szCs w:val="28"/>
        </w:rPr>
        <w:t xml:space="preserve">, психолого-педагогические. Это: и совокупность знаний о стране изучаемого  языка; и умение осуществлять своё речевое поведение в соответствии со знаниями национально-культурных особенностей чужого государства,  а это значит, обязательное изучение иностранного языка (в нашем случае, русского как иностранного) для построения коммуникативного пространства; и постоянное обогащение лингвистических, эстетических и этических знаний. </w:t>
      </w:r>
    </w:p>
    <w:p w:rsidR="00F91C12" w:rsidRPr="00186BED" w:rsidRDefault="00F91C12" w:rsidP="00186BE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ED">
        <w:rPr>
          <w:rFonts w:ascii="Times New Roman" w:hAnsi="Times New Roman" w:cs="Times New Roman"/>
          <w:sz w:val="28"/>
          <w:szCs w:val="28"/>
        </w:rPr>
        <w:t xml:space="preserve">Потребность в таких качествах особенно ощущается в среде беженцев-мигрантов, которые, уже имея профессию и опыт работы у себя на родине, пытаются адаптироваться на чужбине с целью дальнейшего проживания здесь и получения работы по специальности. </w:t>
      </w:r>
    </w:p>
    <w:p w:rsidR="00F91C12" w:rsidRPr="00186BED" w:rsidRDefault="00F91C12" w:rsidP="00186BED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BED">
        <w:rPr>
          <w:rFonts w:ascii="Times New Roman" w:hAnsi="Times New Roman" w:cs="Times New Roman"/>
          <w:sz w:val="28"/>
          <w:szCs w:val="28"/>
        </w:rPr>
        <w:t>Мы разделяем точку зрения учёных</w:t>
      </w:r>
      <w:r w:rsidRPr="00186BE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957F38">
        <w:rPr>
          <w:rFonts w:ascii="Times New Roman" w:eastAsia="Times New Roman" w:hAnsi="Times New Roman" w:cs="Times New Roman"/>
          <w:sz w:val="28"/>
          <w:szCs w:val="28"/>
        </w:rPr>
        <w:t>Ю.Е. Ваулина</w:t>
      </w:r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F38">
        <w:rPr>
          <w:rFonts w:ascii="Times New Roman" w:hAnsi="Times New Roman" w:cs="Times New Roman"/>
          <w:sz w:val="28"/>
          <w:szCs w:val="28"/>
        </w:rPr>
        <w:t>[1</w:t>
      </w:r>
      <w:r w:rsidRPr="00186BED">
        <w:rPr>
          <w:rFonts w:ascii="Times New Roman" w:hAnsi="Times New Roman" w:cs="Times New Roman"/>
          <w:sz w:val="28"/>
          <w:szCs w:val="28"/>
        </w:rPr>
        <w:t>],</w:t>
      </w:r>
      <w:r w:rsidR="00957F38">
        <w:rPr>
          <w:rFonts w:ascii="Times New Roman" w:eastAsia="Times New Roman" w:hAnsi="Times New Roman" w:cs="Times New Roman"/>
          <w:sz w:val="28"/>
          <w:szCs w:val="28"/>
        </w:rPr>
        <w:t xml:space="preserve"> Е.Н. Соловова </w:t>
      </w:r>
      <w:r w:rsidR="00957F38">
        <w:rPr>
          <w:rFonts w:ascii="Times New Roman" w:hAnsi="Times New Roman" w:cs="Times New Roman"/>
          <w:sz w:val="28"/>
          <w:szCs w:val="28"/>
        </w:rPr>
        <w:t>[4</w:t>
      </w:r>
      <w:r w:rsidR="00957F38" w:rsidRPr="00186BED">
        <w:rPr>
          <w:rFonts w:ascii="Times New Roman" w:hAnsi="Times New Roman" w:cs="Times New Roman"/>
          <w:sz w:val="28"/>
          <w:szCs w:val="28"/>
        </w:rPr>
        <w:t>]</w:t>
      </w:r>
      <w:r w:rsidR="00957F38">
        <w:rPr>
          <w:rFonts w:ascii="Times New Roman" w:hAnsi="Times New Roman" w:cs="Times New Roman"/>
          <w:sz w:val="28"/>
          <w:szCs w:val="28"/>
        </w:rPr>
        <w:t>,</w:t>
      </w:r>
      <w:r w:rsidR="00957F38">
        <w:rPr>
          <w:rFonts w:ascii="Times New Roman" w:eastAsia="Times New Roman" w:hAnsi="Times New Roman" w:cs="Times New Roman"/>
          <w:sz w:val="28"/>
          <w:szCs w:val="28"/>
        </w:rPr>
        <w:t xml:space="preserve"> В. В. </w:t>
      </w:r>
      <w:r w:rsidRPr="00186BED">
        <w:rPr>
          <w:rFonts w:ascii="Times New Roman" w:eastAsia="Times New Roman" w:hAnsi="Times New Roman" w:cs="Times New Roman"/>
          <w:sz w:val="28"/>
          <w:szCs w:val="28"/>
        </w:rPr>
        <w:t>Сафоновой</w:t>
      </w:r>
      <w:r w:rsidR="00957F38">
        <w:rPr>
          <w:rFonts w:ascii="Times New Roman" w:hAnsi="Times New Roman" w:cs="Times New Roman"/>
          <w:sz w:val="28"/>
          <w:szCs w:val="28"/>
        </w:rPr>
        <w:t xml:space="preserve"> [5</w:t>
      </w:r>
      <w:r w:rsidRPr="00186BED">
        <w:rPr>
          <w:rFonts w:ascii="Times New Roman" w:hAnsi="Times New Roman" w:cs="Times New Roman"/>
          <w:sz w:val="28"/>
          <w:szCs w:val="28"/>
        </w:rPr>
        <w:t xml:space="preserve">], которые выделяют </w:t>
      </w:r>
      <w:proofErr w:type="spellStart"/>
      <w:r w:rsidRPr="00186BED">
        <w:rPr>
          <w:rFonts w:ascii="Times New Roman" w:hAnsi="Times New Roman" w:cs="Times New Roman"/>
          <w:sz w:val="28"/>
          <w:szCs w:val="28"/>
        </w:rPr>
        <w:t>социокультурную</w:t>
      </w:r>
      <w:proofErr w:type="spellEnd"/>
      <w:r w:rsidRPr="00186BED">
        <w:rPr>
          <w:rFonts w:ascii="Times New Roman" w:hAnsi="Times New Roman" w:cs="Times New Roman"/>
          <w:sz w:val="28"/>
          <w:szCs w:val="28"/>
        </w:rPr>
        <w:t xml:space="preserve"> компетенцию как самостоятельную цель образования, а не только как часть коммуникативной компетенции. Это вполне оправдано, так как, во-первых,  коммуникативная компетенция является лишь частью (хотя и значимой!) общей специфической </w:t>
      </w:r>
      <w:proofErr w:type="spellStart"/>
      <w:r w:rsidRPr="00186BED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186BED">
        <w:rPr>
          <w:rFonts w:ascii="Times New Roman" w:hAnsi="Times New Roman" w:cs="Times New Roman"/>
          <w:sz w:val="28"/>
          <w:szCs w:val="28"/>
        </w:rPr>
        <w:t xml:space="preserve"> модели  как слушателя, очутившегося в стране пребывания</w:t>
      </w:r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, так и самой страны, её определённого исторического этапа, определённых социальных слоев общества. </w:t>
      </w:r>
    </w:p>
    <w:p w:rsidR="00F91C12" w:rsidRPr="00186BED" w:rsidRDefault="00F91C12" w:rsidP="00186BED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Во-вторых, любой беженец-эмигрант, чтобы быть понятым и принятым в инонациональной среде, должен быть готов представлять свою страну и ее культуру на языке того государства, в котором он проживает. Притом, представлять с учетом сложившейся реальной межкультурной коммуникации в окружающей среде. При этом он должен уметь предвосхитить  и причины возможного недопонимания, уметь снять эти причины за счет выбора адекватных средств речевого взаимодействия. А это значит, что он должен хорошо владеть как разными стилями речи, так и в целом языком государства, в котором он собирается жить. </w:t>
      </w:r>
    </w:p>
    <w:p w:rsidR="00F91C12" w:rsidRPr="00186BED" w:rsidRDefault="00F91C12" w:rsidP="0087733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В-третьих, владение языком ещё не даёт права быть понятым и принятым, так как беженец – всегда представитель иной культурной модели, и его сознание сформировано на основе представлений, норм жизни, верований </w:t>
      </w:r>
      <w:r w:rsidRPr="00186BED">
        <w:rPr>
          <w:rFonts w:ascii="Times New Roman" w:eastAsia="Times New Roman" w:hAnsi="Times New Roman" w:cs="Times New Roman"/>
          <w:i/>
          <w:sz w:val="28"/>
          <w:szCs w:val="28"/>
        </w:rPr>
        <w:t>своей</w:t>
      </w:r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 культуры, которая может кардинально отличаться от имеющейся в государстве пребывания.</w:t>
      </w:r>
      <w:proofErr w:type="gramEnd"/>
      <w:r w:rsidR="00877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6BED">
        <w:rPr>
          <w:rFonts w:ascii="Times New Roman" w:eastAsia="Times New Roman" w:hAnsi="Times New Roman" w:cs="Times New Roman"/>
          <w:sz w:val="28"/>
          <w:szCs w:val="28"/>
        </w:rPr>
        <w:t>Поэтому главная задача преподавателя РКИ – не только обучить языку (в нашем случае, русскому как иностранному), но и научить слушателей-беженцев признавать право на существование разных культурных моделей, а значит и формируемых на их основе сознаний, логик мышления. Важно также подчеркнуть</w:t>
      </w:r>
      <w:r w:rsidR="00DF4098" w:rsidRPr="00DF409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 готовность беженцев конструктивно отстаивать собственные позиции, не унижая других и не попадая в прямую зависимость от чужих приоритетов. </w:t>
      </w:r>
    </w:p>
    <w:p w:rsidR="00F91C12" w:rsidRPr="00186BED" w:rsidRDefault="00F91C12" w:rsidP="00186BED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Всё это значит, что формируемая </w:t>
      </w:r>
      <w:proofErr w:type="spellStart"/>
      <w:r w:rsidRPr="00186BED">
        <w:rPr>
          <w:rFonts w:ascii="Times New Roman" w:eastAsia="Times New Roman" w:hAnsi="Times New Roman" w:cs="Times New Roman"/>
          <w:sz w:val="28"/>
          <w:szCs w:val="28"/>
        </w:rPr>
        <w:t>социокультурная</w:t>
      </w:r>
      <w:proofErr w:type="spellEnd"/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 компетенция будет способствовать последовательной и системной подготовке слушателей не только к межкультурной коммуникации, но и к умению жить, плодотворно </w:t>
      </w:r>
      <w:r w:rsidRPr="00186BED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работать и развивать экономические и личностные отношения в поликультурном мире, будет способствовать налаживанию активного сотрудничества между представителями разных культур,  что в последнее время стало особенно актуальным</w:t>
      </w:r>
      <w:r w:rsidR="0087733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87733F">
        <w:rPr>
          <w:rFonts w:ascii="Times New Roman" w:eastAsia="Times New Roman" w:hAnsi="Times New Roman" w:cs="Times New Roman"/>
          <w:sz w:val="28"/>
          <w:szCs w:val="28"/>
        </w:rPr>
        <w:t>мультикультурном</w:t>
      </w:r>
      <w:proofErr w:type="spellEnd"/>
      <w:r w:rsidR="0087733F">
        <w:rPr>
          <w:rFonts w:ascii="Times New Roman" w:eastAsia="Times New Roman" w:hAnsi="Times New Roman" w:cs="Times New Roman"/>
          <w:sz w:val="28"/>
          <w:szCs w:val="28"/>
        </w:rPr>
        <w:t xml:space="preserve"> социуме</w:t>
      </w:r>
      <w:r w:rsidRPr="00186BE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91C12" w:rsidRPr="00186BED" w:rsidRDefault="00F91C12" w:rsidP="00186BED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BED">
        <w:rPr>
          <w:rFonts w:ascii="Times New Roman" w:eastAsia="Times New Roman" w:hAnsi="Times New Roman" w:cs="Times New Roman"/>
          <w:sz w:val="28"/>
          <w:szCs w:val="28"/>
        </w:rPr>
        <w:t>С учётом этого подхода покажем на отдельных фрагментах работы, какими средствами и ме</w:t>
      </w:r>
      <w:r w:rsidR="0087733F">
        <w:rPr>
          <w:rFonts w:ascii="Times New Roman" w:eastAsia="Times New Roman" w:hAnsi="Times New Roman" w:cs="Times New Roman"/>
          <w:sz w:val="28"/>
          <w:szCs w:val="28"/>
        </w:rPr>
        <w:t>тодами</w:t>
      </w:r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 может формироваться </w:t>
      </w:r>
      <w:proofErr w:type="spellStart"/>
      <w:r w:rsidRPr="00186BED">
        <w:rPr>
          <w:rFonts w:ascii="Times New Roman" w:eastAsia="Times New Roman" w:hAnsi="Times New Roman" w:cs="Times New Roman"/>
          <w:sz w:val="28"/>
          <w:szCs w:val="28"/>
        </w:rPr>
        <w:t>социокультурная</w:t>
      </w:r>
      <w:proofErr w:type="spellEnd"/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 компетенция у беженцев при изучении русского языка как иностранного. При этом выделим лишь некоторые культурологические компоненты в системе формирования </w:t>
      </w:r>
      <w:proofErr w:type="spellStart"/>
      <w:r w:rsidRPr="00186BED">
        <w:rPr>
          <w:rFonts w:ascii="Times New Roman" w:eastAsia="Times New Roman" w:hAnsi="Times New Roman" w:cs="Times New Roman"/>
          <w:sz w:val="28"/>
          <w:szCs w:val="28"/>
        </w:rPr>
        <w:t>социокультурных</w:t>
      </w:r>
      <w:proofErr w:type="spellEnd"/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 компетенций, которые были использованы </w:t>
      </w:r>
      <w:r w:rsidR="0087733F">
        <w:rPr>
          <w:rFonts w:ascii="Times New Roman" w:eastAsia="Times New Roman" w:hAnsi="Times New Roman" w:cs="Times New Roman"/>
          <w:sz w:val="28"/>
          <w:szCs w:val="28"/>
        </w:rPr>
        <w:t xml:space="preserve">нами </w:t>
      </w:r>
      <w:r w:rsidRPr="00186BED">
        <w:rPr>
          <w:rFonts w:ascii="Times New Roman" w:eastAsia="Times New Roman" w:hAnsi="Times New Roman" w:cs="Times New Roman"/>
          <w:sz w:val="28"/>
          <w:szCs w:val="28"/>
        </w:rPr>
        <w:t>при изучении русского языка как иностранного с беженцами из Эритреи и Афганистана в Брестском государственном техническом университете в 2016</w:t>
      </w:r>
      <w:r w:rsidR="00DF4098">
        <w:rPr>
          <w:rFonts w:ascii="Times New Roman" w:eastAsia="Times New Roman" w:hAnsi="Times New Roman" w:cs="Times New Roman"/>
          <w:sz w:val="28"/>
          <w:szCs w:val="28"/>
        </w:rPr>
        <w:t xml:space="preserve">-2017 </w:t>
      </w:r>
      <w:proofErr w:type="spellStart"/>
      <w:r w:rsidR="00DF4098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="00DF409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 году. </w:t>
      </w:r>
    </w:p>
    <w:p w:rsidR="00DF4098" w:rsidRDefault="00F91C12" w:rsidP="00186BED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Заметим, что </w:t>
      </w:r>
      <w:proofErr w:type="spellStart"/>
      <w:r w:rsidRPr="00186BED">
        <w:rPr>
          <w:rFonts w:ascii="Times New Roman" w:eastAsia="Times New Roman" w:hAnsi="Times New Roman" w:cs="Times New Roman"/>
          <w:sz w:val="28"/>
          <w:szCs w:val="28"/>
        </w:rPr>
        <w:t>социокультурные</w:t>
      </w:r>
      <w:proofErr w:type="spellEnd"/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 компетенции, куда входит и культурологический компонент, имеют несколько составляющих, которые и представляют своеобразную целостную систему, помогающую иностранцу адаптироваться в </w:t>
      </w:r>
      <w:proofErr w:type="spellStart"/>
      <w:r w:rsidRPr="00186BED">
        <w:rPr>
          <w:rFonts w:ascii="Times New Roman" w:eastAsia="Times New Roman" w:hAnsi="Times New Roman" w:cs="Times New Roman"/>
          <w:sz w:val="28"/>
          <w:szCs w:val="28"/>
        </w:rPr>
        <w:t>инонационаной</w:t>
      </w:r>
      <w:proofErr w:type="spellEnd"/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 среде.  </w:t>
      </w:r>
    </w:p>
    <w:p w:rsidR="00F91C12" w:rsidRPr="00186BED" w:rsidRDefault="00F91C12" w:rsidP="00186BED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Это: </w:t>
      </w:r>
      <w:r w:rsidRPr="00186BED">
        <w:rPr>
          <w:rFonts w:ascii="Times New Roman" w:eastAsia="Times New Roman" w:hAnsi="Times New Roman" w:cs="Times New Roman"/>
          <w:i/>
          <w:sz w:val="28"/>
          <w:szCs w:val="28"/>
        </w:rPr>
        <w:t>культурологический компонент</w:t>
      </w:r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186BED">
        <w:rPr>
          <w:rFonts w:ascii="Times New Roman" w:eastAsia="Times New Roman" w:hAnsi="Times New Roman" w:cs="Times New Roman"/>
          <w:sz w:val="28"/>
          <w:szCs w:val="28"/>
        </w:rPr>
        <w:t>социокультурный</w:t>
      </w:r>
      <w:proofErr w:type="spellEnd"/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, историко-культурный, этнокультурный фон (знание традиций и обычаев народа изучаемого языка); </w:t>
      </w:r>
      <w:r w:rsidRPr="00186BED">
        <w:rPr>
          <w:rFonts w:ascii="Times New Roman" w:eastAsia="Times New Roman" w:hAnsi="Times New Roman" w:cs="Times New Roman"/>
          <w:i/>
          <w:sz w:val="28"/>
          <w:szCs w:val="28"/>
        </w:rPr>
        <w:t>лингвострановедческий</w:t>
      </w:r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 – лексические единицы с социально-культурной семантикой и умение их применять в ситуациях межкультурного общения (например, приветствие, обращение, прощание в устной и письменной речи); </w:t>
      </w:r>
      <w:r w:rsidRPr="00186BED">
        <w:rPr>
          <w:rFonts w:ascii="Times New Roman" w:eastAsia="Times New Roman" w:hAnsi="Times New Roman" w:cs="Times New Roman"/>
          <w:i/>
          <w:sz w:val="28"/>
          <w:szCs w:val="28"/>
        </w:rPr>
        <w:t xml:space="preserve">социолингвистический </w:t>
      </w:r>
      <w:r w:rsidRPr="00186BED">
        <w:rPr>
          <w:rFonts w:ascii="Times New Roman" w:eastAsia="Times New Roman" w:hAnsi="Times New Roman" w:cs="Times New Roman"/>
          <w:sz w:val="28"/>
          <w:szCs w:val="28"/>
        </w:rPr>
        <w:t>компонент</w:t>
      </w:r>
      <w:r w:rsidR="00DF4098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 языковые особенности социальных слоев, представителей разных поколений, полов, общественных групп, диалектов (фоновые знания, реалии, предметные знания);</w:t>
      </w:r>
      <w:proofErr w:type="gramEnd"/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86BED">
        <w:rPr>
          <w:rFonts w:ascii="Times New Roman" w:eastAsia="Times New Roman" w:hAnsi="Times New Roman" w:cs="Times New Roman"/>
          <w:i/>
          <w:sz w:val="28"/>
          <w:szCs w:val="28"/>
        </w:rPr>
        <w:t>социально-психологический</w:t>
      </w:r>
      <w:proofErr w:type="gramEnd"/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 – владение </w:t>
      </w:r>
      <w:proofErr w:type="spellStart"/>
      <w:r w:rsidRPr="00186BED">
        <w:rPr>
          <w:rFonts w:ascii="Times New Roman" w:eastAsia="Times New Roman" w:hAnsi="Times New Roman" w:cs="Times New Roman"/>
          <w:sz w:val="28"/>
          <w:szCs w:val="28"/>
        </w:rPr>
        <w:t>социообусловленными</w:t>
      </w:r>
      <w:proofErr w:type="spellEnd"/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186BED">
        <w:rPr>
          <w:rFonts w:ascii="Times New Roman" w:eastAsia="Times New Roman" w:hAnsi="Times New Roman" w:cs="Times New Roman"/>
          <w:sz w:val="28"/>
          <w:szCs w:val="28"/>
        </w:rPr>
        <w:t>культурнообусловленными</w:t>
      </w:r>
      <w:proofErr w:type="spellEnd"/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 сценариями, национально-специфическими моделями поведения с использованием коммуникативной техники, принятой в данной культуре.</w:t>
      </w:r>
      <w:r w:rsidR="00186BED" w:rsidRPr="00186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Известно, что главным </w:t>
      </w:r>
      <w:proofErr w:type="spellStart"/>
      <w:r w:rsidRPr="00186BED">
        <w:rPr>
          <w:rFonts w:ascii="Times New Roman" w:eastAsia="Times New Roman" w:hAnsi="Times New Roman" w:cs="Times New Roman"/>
          <w:sz w:val="28"/>
          <w:szCs w:val="28"/>
        </w:rPr>
        <w:t>социокультурным</w:t>
      </w:r>
      <w:proofErr w:type="spellEnd"/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 компонентом содержания обучения РКИ являются учебные упражнения и учебный текст. </w:t>
      </w:r>
    </w:p>
    <w:p w:rsidR="00F91C12" w:rsidRPr="00186BED" w:rsidRDefault="00F91C12" w:rsidP="00186BED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BED">
        <w:rPr>
          <w:rFonts w:ascii="Times New Roman" w:eastAsia="Times New Roman" w:hAnsi="Times New Roman" w:cs="Times New Roman"/>
          <w:sz w:val="28"/>
          <w:szCs w:val="28"/>
        </w:rPr>
        <w:t>В качестве учебного материала нами были использованы различные тексты, формирующие сознание слушателей, их представление об этнической культуре страны изучаемого  языка.</w:t>
      </w:r>
      <w:r w:rsidR="00186BED" w:rsidRPr="00186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6BED">
        <w:rPr>
          <w:rFonts w:ascii="Times New Roman" w:eastAsia="Times New Roman" w:hAnsi="Times New Roman" w:cs="Times New Roman"/>
          <w:sz w:val="28"/>
          <w:szCs w:val="28"/>
        </w:rPr>
        <w:t>Например, работая с беженцами по книге «Русский язык»</w:t>
      </w:r>
      <w:r w:rsidR="00957F38">
        <w:rPr>
          <w:rFonts w:ascii="Times New Roman" w:hAnsi="Times New Roman" w:cs="Times New Roman"/>
          <w:sz w:val="28"/>
          <w:szCs w:val="28"/>
        </w:rPr>
        <w:t xml:space="preserve"> [3</w:t>
      </w:r>
      <w:r w:rsidRPr="00186BED">
        <w:rPr>
          <w:rFonts w:ascii="Times New Roman" w:hAnsi="Times New Roman" w:cs="Times New Roman"/>
          <w:sz w:val="28"/>
          <w:szCs w:val="28"/>
        </w:rPr>
        <w:t>]</w:t>
      </w:r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,  мы знакомим их не только с грамматическими правилами, но и с текстами, рассказывающими о географическом положении Беларуси и России, о природе  и ландшафте </w:t>
      </w:r>
      <w:proofErr w:type="spellStart"/>
      <w:r w:rsidRPr="00186BED">
        <w:rPr>
          <w:rFonts w:ascii="Times New Roman" w:eastAsia="Times New Roman" w:hAnsi="Times New Roman" w:cs="Times New Roman"/>
          <w:sz w:val="28"/>
          <w:szCs w:val="28"/>
        </w:rPr>
        <w:t>Брестчины</w:t>
      </w:r>
      <w:proofErr w:type="spellEnd"/>
      <w:r w:rsidRPr="00186BED">
        <w:rPr>
          <w:rFonts w:ascii="Times New Roman" w:eastAsia="Times New Roman" w:hAnsi="Times New Roman" w:cs="Times New Roman"/>
          <w:sz w:val="28"/>
          <w:szCs w:val="28"/>
        </w:rPr>
        <w:t>. Для этого выбираем и соответствующие  тексты, например, «Беловежская пуща»</w:t>
      </w:r>
      <w:r w:rsidR="00957F38">
        <w:rPr>
          <w:rFonts w:ascii="Times New Roman" w:hAnsi="Times New Roman" w:cs="Times New Roman"/>
          <w:sz w:val="28"/>
          <w:szCs w:val="28"/>
        </w:rPr>
        <w:t xml:space="preserve"> [3</w:t>
      </w:r>
      <w:r w:rsidRPr="00186BED">
        <w:rPr>
          <w:rFonts w:ascii="Times New Roman" w:hAnsi="Times New Roman" w:cs="Times New Roman"/>
          <w:sz w:val="28"/>
          <w:szCs w:val="28"/>
        </w:rPr>
        <w:t>, с. 117]</w:t>
      </w:r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186BED">
        <w:rPr>
          <w:rFonts w:ascii="Times New Roman" w:eastAsia="Times New Roman" w:hAnsi="Times New Roman" w:cs="Times New Roman"/>
          <w:i/>
          <w:sz w:val="28"/>
          <w:szCs w:val="28"/>
        </w:rPr>
        <w:t>Зубр – огромный дикий бык. Он весит до 1000кг. Высота зубра почти 2 метра. Средний вес  беловежских зубров 500кг. Когда-то зубры  жили в Западной Европе, на Южном Урале, в Англии, Испании, Греции.</w:t>
      </w:r>
      <w:r w:rsidR="00186BED" w:rsidRPr="00186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6BED">
        <w:rPr>
          <w:rFonts w:ascii="Times New Roman" w:eastAsia="Times New Roman" w:hAnsi="Times New Roman" w:cs="Times New Roman"/>
          <w:i/>
          <w:sz w:val="28"/>
          <w:szCs w:val="28"/>
        </w:rPr>
        <w:t>В начале XX века в природе зубры исчезли, и только 48 зубров жило в зоопарках. Но учёные  сумели восстановить вид этого животного. В 1969 году в Беловежской пуще уже жило 150 зубров. В настоящее время в Беларуси живёт около 500(пятисот) зубров.</w:t>
      </w:r>
      <w:r w:rsidR="00186BED" w:rsidRPr="00186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6BED">
        <w:rPr>
          <w:rFonts w:ascii="Times New Roman" w:eastAsia="Times New Roman" w:hAnsi="Times New Roman" w:cs="Times New Roman"/>
          <w:i/>
          <w:sz w:val="28"/>
          <w:szCs w:val="28"/>
        </w:rPr>
        <w:t>Зубры – вегетарианцы. Живут они до 30 лет.</w:t>
      </w:r>
    </w:p>
    <w:p w:rsidR="00F91C12" w:rsidRPr="00186BED" w:rsidRDefault="00F91C12" w:rsidP="00186BED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BED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 его прочтения и выполнения упражнений на отработку употребления числительных,  можно предложить  ответить на вопросы:</w:t>
      </w:r>
    </w:p>
    <w:p w:rsidR="00F91C12" w:rsidRPr="00186BED" w:rsidRDefault="00F91C12" w:rsidP="0087733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BED">
        <w:rPr>
          <w:rFonts w:ascii="Times New Roman" w:eastAsia="Times New Roman" w:hAnsi="Times New Roman" w:cs="Times New Roman"/>
          <w:sz w:val="28"/>
          <w:szCs w:val="28"/>
        </w:rPr>
        <w:t>Что вы узнали о зубре?</w:t>
      </w:r>
      <w:r w:rsidR="00972C1F" w:rsidRPr="00972C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6BED">
        <w:rPr>
          <w:rFonts w:ascii="Times New Roman" w:eastAsia="Times New Roman" w:hAnsi="Times New Roman" w:cs="Times New Roman"/>
          <w:sz w:val="28"/>
          <w:szCs w:val="28"/>
        </w:rPr>
        <w:t>Где он живёт?</w:t>
      </w:r>
      <w:r w:rsidR="00877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6BED">
        <w:rPr>
          <w:rFonts w:ascii="Times New Roman" w:eastAsia="Times New Roman" w:hAnsi="Times New Roman" w:cs="Times New Roman"/>
          <w:sz w:val="28"/>
          <w:szCs w:val="28"/>
        </w:rPr>
        <w:t>Как вы представляете себе  Беловежскую пущу?</w:t>
      </w:r>
      <w:r w:rsidR="00877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6BED">
        <w:rPr>
          <w:rFonts w:ascii="Times New Roman" w:eastAsia="Times New Roman" w:hAnsi="Times New Roman" w:cs="Times New Roman"/>
          <w:sz w:val="28"/>
          <w:szCs w:val="28"/>
        </w:rPr>
        <w:t>Где она находится?</w:t>
      </w:r>
      <w:r w:rsidR="00877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6BED">
        <w:rPr>
          <w:rFonts w:ascii="Times New Roman" w:eastAsia="Times New Roman" w:hAnsi="Times New Roman" w:cs="Times New Roman"/>
          <w:sz w:val="28"/>
          <w:szCs w:val="28"/>
        </w:rPr>
        <w:t>Чем питаются зубры?  Что значит вегетарианцы?</w:t>
      </w:r>
      <w:r w:rsidR="00877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6BED">
        <w:rPr>
          <w:rFonts w:ascii="Times New Roman" w:eastAsia="Times New Roman" w:hAnsi="Times New Roman" w:cs="Times New Roman"/>
          <w:sz w:val="28"/>
          <w:szCs w:val="28"/>
        </w:rPr>
        <w:t>Сколько живут зубры?</w:t>
      </w:r>
      <w:r w:rsidR="00877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6BED">
        <w:rPr>
          <w:rFonts w:ascii="Times New Roman" w:eastAsia="Times New Roman" w:hAnsi="Times New Roman" w:cs="Times New Roman"/>
          <w:sz w:val="28"/>
          <w:szCs w:val="28"/>
        </w:rPr>
        <w:t>Опишите это животное.</w:t>
      </w:r>
      <w:r w:rsidR="00877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6BED">
        <w:rPr>
          <w:rFonts w:ascii="Times New Roman" w:eastAsia="Times New Roman" w:hAnsi="Times New Roman" w:cs="Times New Roman"/>
          <w:sz w:val="28"/>
          <w:szCs w:val="28"/>
        </w:rPr>
        <w:t>Есть ли такие животные в вашей стране?</w:t>
      </w:r>
    </w:p>
    <w:p w:rsidR="00F91C12" w:rsidRPr="00186BED" w:rsidRDefault="00F91C12" w:rsidP="008D36C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После ответов на вопросы обучающиеся составляют связный рассказ о Беловежской пуще как одной из достопримечательностей Беларуси и </w:t>
      </w:r>
      <w:proofErr w:type="spellStart"/>
      <w:r w:rsidRPr="00186BED">
        <w:rPr>
          <w:rFonts w:ascii="Times New Roman" w:eastAsia="Times New Roman" w:hAnsi="Times New Roman" w:cs="Times New Roman"/>
          <w:sz w:val="28"/>
          <w:szCs w:val="28"/>
        </w:rPr>
        <w:t>Брестчины</w:t>
      </w:r>
      <w:proofErr w:type="spellEnd"/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7733F" w:rsidRDefault="00F91C12" w:rsidP="008D36C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Заметим, что для формирования представлений о культуре страны, в которой обучаются беженцы, необходимо тщательно отбирать тексты тематические, страноведческие, художественные. Но не менее важно формировать представление о географии страны пребывания, в данном случае, о Беларуси, и </w:t>
      </w:r>
      <w:proofErr w:type="spellStart"/>
      <w:r w:rsidRPr="00186BED">
        <w:rPr>
          <w:rFonts w:ascii="Times New Roman" w:eastAsia="Times New Roman" w:hAnsi="Times New Roman" w:cs="Times New Roman"/>
          <w:sz w:val="28"/>
          <w:szCs w:val="28"/>
        </w:rPr>
        <w:t>Брестчине</w:t>
      </w:r>
      <w:proofErr w:type="spellEnd"/>
      <w:r w:rsidRPr="00186BED">
        <w:rPr>
          <w:rFonts w:ascii="Times New Roman" w:eastAsia="Times New Roman" w:hAnsi="Times New Roman" w:cs="Times New Roman"/>
          <w:sz w:val="28"/>
          <w:szCs w:val="28"/>
        </w:rPr>
        <w:t>, в частности, о её</w:t>
      </w:r>
      <w:r w:rsidR="0087733F">
        <w:rPr>
          <w:rFonts w:ascii="Times New Roman" w:eastAsia="Times New Roman" w:hAnsi="Times New Roman" w:cs="Times New Roman"/>
          <w:sz w:val="28"/>
          <w:szCs w:val="28"/>
        </w:rPr>
        <w:t xml:space="preserve"> городах и областях, населении.</w:t>
      </w:r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 Для этого подбираем и соответствующий текст. Напр</w:t>
      </w:r>
      <w:r w:rsidR="0087733F">
        <w:rPr>
          <w:rFonts w:ascii="Times New Roman" w:eastAsia="Times New Roman" w:hAnsi="Times New Roman" w:cs="Times New Roman"/>
          <w:sz w:val="28"/>
          <w:szCs w:val="28"/>
        </w:rPr>
        <w:t>имер, упражнение № 6 указанного</w:t>
      </w:r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 выше учебника </w:t>
      </w:r>
      <w:r w:rsidR="00957F38">
        <w:rPr>
          <w:rFonts w:ascii="Times New Roman" w:hAnsi="Times New Roman" w:cs="Times New Roman"/>
          <w:sz w:val="28"/>
          <w:szCs w:val="28"/>
        </w:rPr>
        <w:t>[3</w:t>
      </w:r>
      <w:r w:rsidRPr="00186BED">
        <w:rPr>
          <w:rFonts w:ascii="Times New Roman" w:hAnsi="Times New Roman" w:cs="Times New Roman"/>
          <w:sz w:val="28"/>
          <w:szCs w:val="28"/>
        </w:rPr>
        <w:t>, с. 116]</w:t>
      </w:r>
      <w:r w:rsidRPr="00186BED">
        <w:rPr>
          <w:rFonts w:ascii="Times New Roman" w:eastAsia="Times New Roman" w:hAnsi="Times New Roman" w:cs="Times New Roman"/>
          <w:sz w:val="28"/>
          <w:szCs w:val="28"/>
        </w:rPr>
        <w:t>, позволит познакомить беженцев не только с вопросами географии и демографии, но даже с особенностями народной кухни:</w:t>
      </w:r>
      <w:r w:rsidR="00186BED" w:rsidRPr="00186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6BED">
        <w:rPr>
          <w:rFonts w:ascii="Times New Roman" w:eastAsia="Times New Roman" w:hAnsi="Times New Roman" w:cs="Times New Roman"/>
          <w:i/>
          <w:sz w:val="28"/>
          <w:szCs w:val="28"/>
        </w:rPr>
        <w:t xml:space="preserve">Вы знаете, сколько больших городов и сколько областей в Республике Беларусь? (6). Сколько озёр в Республике Беларусь? (11 тысяч). Вы знаете, сколько вузов в Республике Беларусь? (32). А сколько медицинских университетов? (4). Вы знаете, что любимое  блюдо в Республике Беларусь – картофель. Сколько разных блюд можно приготовить  из картофеля?(250 блюд). </w:t>
      </w:r>
      <w:r w:rsidRPr="00186BED">
        <w:rPr>
          <w:rFonts w:ascii="Times New Roman" w:eastAsia="Times New Roman" w:hAnsi="Times New Roman" w:cs="Times New Roman"/>
          <w:sz w:val="28"/>
          <w:szCs w:val="28"/>
        </w:rPr>
        <w:t>Отвечая на последний вопрос, обучающиеся рассказывают, какие блюда из картофеля они уже успели попробовать в Бресте, научились готовить.  При э</w:t>
      </w:r>
      <w:r w:rsidR="0087733F">
        <w:rPr>
          <w:rFonts w:ascii="Times New Roman" w:eastAsia="Times New Roman" w:hAnsi="Times New Roman" w:cs="Times New Roman"/>
          <w:sz w:val="28"/>
          <w:szCs w:val="28"/>
        </w:rPr>
        <w:t>том рассказали и о блюдах своей</w:t>
      </w:r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 национальной кухни.</w:t>
      </w:r>
      <w:r w:rsidR="00186BED" w:rsidRPr="00186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36CF" w:rsidRDefault="00F91C12" w:rsidP="008D36CF">
      <w:pPr>
        <w:pStyle w:val="a6"/>
        <w:ind w:firstLine="709"/>
        <w:jc w:val="both"/>
        <w:rPr>
          <w:b/>
          <w:sz w:val="28"/>
          <w:szCs w:val="28"/>
        </w:rPr>
      </w:pPr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Используя материал текстов для отработки соответствующих умений употребления имён числительных, преподаватель параллельно знакомит беженцев с вопросами, которые помогут им адаптироваться к социальным проблемам региона. И потому значимое место на учебном занятии отводится  </w:t>
      </w:r>
      <w:r w:rsidRPr="000E33DD">
        <w:rPr>
          <w:rFonts w:ascii="Times New Roman" w:eastAsia="Times New Roman" w:hAnsi="Times New Roman" w:cs="Times New Roman"/>
          <w:i/>
          <w:sz w:val="28"/>
          <w:szCs w:val="28"/>
        </w:rPr>
        <w:t xml:space="preserve">текстам-диалогам и </w:t>
      </w:r>
      <w:proofErr w:type="spellStart"/>
      <w:r w:rsidRPr="000E33DD">
        <w:rPr>
          <w:rFonts w:ascii="Times New Roman" w:eastAsia="Times New Roman" w:hAnsi="Times New Roman" w:cs="Times New Roman"/>
          <w:i/>
          <w:sz w:val="28"/>
          <w:szCs w:val="28"/>
        </w:rPr>
        <w:t>полилогам</w:t>
      </w:r>
      <w:proofErr w:type="spellEnd"/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E33DD">
        <w:rPr>
          <w:rFonts w:ascii="Times New Roman" w:eastAsia="Times New Roman" w:hAnsi="Times New Roman" w:cs="Times New Roman"/>
          <w:i/>
          <w:sz w:val="28"/>
          <w:szCs w:val="28"/>
        </w:rPr>
        <w:t>стихам, песням, письмам, ситуативным клише, интервью</w:t>
      </w:r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. Например, задание 3 </w:t>
      </w:r>
      <w:r w:rsidR="00957F38">
        <w:rPr>
          <w:rFonts w:ascii="Times New Roman" w:hAnsi="Times New Roman" w:cs="Times New Roman"/>
          <w:sz w:val="28"/>
          <w:szCs w:val="28"/>
        </w:rPr>
        <w:t>[3</w:t>
      </w:r>
      <w:r w:rsidRPr="00186BED">
        <w:rPr>
          <w:rFonts w:ascii="Times New Roman" w:hAnsi="Times New Roman" w:cs="Times New Roman"/>
          <w:sz w:val="28"/>
          <w:szCs w:val="28"/>
        </w:rPr>
        <w:t>, с. 119]</w:t>
      </w:r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 даёт возможность преподавателю познакомить </w:t>
      </w:r>
      <w:proofErr w:type="gramStart"/>
      <w:r w:rsidRPr="00186BED">
        <w:rPr>
          <w:rFonts w:ascii="Times New Roman" w:eastAsia="Times New Roman" w:hAnsi="Times New Roman" w:cs="Times New Roman"/>
          <w:sz w:val="28"/>
          <w:szCs w:val="28"/>
        </w:rPr>
        <w:t>обучаемых</w:t>
      </w:r>
      <w:proofErr w:type="gramEnd"/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 с русскими и белорусскими писателями, такими как: А.Пушкин, А.Чехов, Л.Толстой, В.Быков</w:t>
      </w:r>
      <w:r w:rsidR="0087733F">
        <w:rPr>
          <w:rFonts w:ascii="Times New Roman" w:eastAsia="Times New Roman" w:hAnsi="Times New Roman" w:cs="Times New Roman"/>
          <w:sz w:val="28"/>
          <w:szCs w:val="28"/>
        </w:rPr>
        <w:t>, Я.Купала</w:t>
      </w:r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F4098">
        <w:rPr>
          <w:rFonts w:ascii="Times New Roman" w:eastAsia="Times New Roman" w:hAnsi="Times New Roman" w:cs="Times New Roman"/>
          <w:sz w:val="28"/>
          <w:szCs w:val="28"/>
        </w:rPr>
        <w:t xml:space="preserve"> Такое  знакомство можно провести в форме </w:t>
      </w:r>
      <w:r w:rsidR="00DF4098" w:rsidRPr="00DF4098">
        <w:rPr>
          <w:rFonts w:ascii="Times New Roman" w:eastAsia="Times New Roman" w:hAnsi="Times New Roman" w:cs="Times New Roman"/>
          <w:i/>
          <w:sz w:val="28"/>
          <w:szCs w:val="28"/>
        </w:rPr>
        <w:t>виртуальной экскурсии</w:t>
      </w:r>
      <w:r w:rsidR="000E33DD" w:rsidRPr="000E33DD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0E33DD" w:rsidRPr="000E33DD">
        <w:rPr>
          <w:rFonts w:ascii="Times New Roman" w:eastAsia="Times New Roman" w:hAnsi="Times New Roman" w:cs="Times New Roman"/>
          <w:i/>
          <w:sz w:val="28"/>
          <w:szCs w:val="28"/>
        </w:rPr>
        <w:t>см</w:t>
      </w:r>
      <w:proofErr w:type="gramEnd"/>
      <w:r w:rsidR="000E33DD" w:rsidRPr="000E33DD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0E33DD">
        <w:rPr>
          <w:rFonts w:ascii="Times New Roman" w:eastAsia="Times New Roman" w:hAnsi="Times New Roman" w:cs="Times New Roman"/>
          <w:i/>
          <w:sz w:val="28"/>
          <w:szCs w:val="28"/>
        </w:rPr>
        <w:t xml:space="preserve"> материал презентации</w:t>
      </w:r>
      <w:r w:rsidR="000E33DD" w:rsidRPr="000E33DD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DF4098">
        <w:rPr>
          <w:rFonts w:ascii="Times New Roman" w:eastAsia="Times New Roman" w:hAnsi="Times New Roman" w:cs="Times New Roman"/>
          <w:sz w:val="28"/>
          <w:szCs w:val="28"/>
        </w:rPr>
        <w:t>, которая поможет беженцам представить страницы биографии</w:t>
      </w:r>
      <w:r w:rsidR="0087733F">
        <w:rPr>
          <w:rFonts w:ascii="Times New Roman" w:eastAsia="Times New Roman" w:hAnsi="Times New Roman" w:cs="Times New Roman"/>
          <w:sz w:val="28"/>
          <w:szCs w:val="28"/>
        </w:rPr>
        <w:t xml:space="preserve"> поэта</w:t>
      </w:r>
      <w:r w:rsidR="00DF4098">
        <w:rPr>
          <w:rFonts w:ascii="Times New Roman" w:eastAsia="Times New Roman" w:hAnsi="Times New Roman" w:cs="Times New Roman"/>
          <w:sz w:val="28"/>
          <w:szCs w:val="28"/>
        </w:rPr>
        <w:t>, сформировать собственн</w:t>
      </w:r>
      <w:r w:rsidR="0087733F">
        <w:rPr>
          <w:rFonts w:ascii="Times New Roman" w:eastAsia="Times New Roman" w:hAnsi="Times New Roman" w:cs="Times New Roman"/>
          <w:sz w:val="28"/>
          <w:szCs w:val="28"/>
        </w:rPr>
        <w:t>ое мнение об отдельных фрагментах</w:t>
      </w:r>
      <w:r w:rsidR="00DF4098">
        <w:rPr>
          <w:rFonts w:ascii="Times New Roman" w:eastAsia="Times New Roman" w:hAnsi="Times New Roman" w:cs="Times New Roman"/>
          <w:sz w:val="28"/>
          <w:szCs w:val="28"/>
        </w:rPr>
        <w:t xml:space="preserve"> творчества. Вот что написал беженец из Эритреи после проведения </w:t>
      </w:r>
      <w:r w:rsidR="0087733F">
        <w:rPr>
          <w:rFonts w:ascii="Times New Roman" w:eastAsia="Times New Roman" w:hAnsi="Times New Roman" w:cs="Times New Roman"/>
          <w:sz w:val="28"/>
          <w:szCs w:val="28"/>
        </w:rPr>
        <w:t xml:space="preserve">нами </w:t>
      </w:r>
      <w:r w:rsidR="00DF4098">
        <w:rPr>
          <w:rFonts w:ascii="Times New Roman" w:eastAsia="Times New Roman" w:hAnsi="Times New Roman" w:cs="Times New Roman"/>
          <w:sz w:val="28"/>
          <w:szCs w:val="28"/>
        </w:rPr>
        <w:t>такой экскурсии в школьн</w:t>
      </w:r>
      <w:r w:rsidR="008D36CF">
        <w:rPr>
          <w:rFonts w:ascii="Times New Roman" w:eastAsia="Times New Roman" w:hAnsi="Times New Roman" w:cs="Times New Roman"/>
          <w:sz w:val="28"/>
          <w:szCs w:val="28"/>
        </w:rPr>
        <w:t>ый литературный музей А.Пушкина</w:t>
      </w:r>
      <w:r w:rsidR="00DF4098">
        <w:rPr>
          <w:rFonts w:ascii="Times New Roman" w:eastAsia="Times New Roman" w:hAnsi="Times New Roman" w:cs="Times New Roman"/>
          <w:sz w:val="28"/>
          <w:szCs w:val="28"/>
        </w:rPr>
        <w:t xml:space="preserve">, что на </w:t>
      </w:r>
      <w:proofErr w:type="spellStart"/>
      <w:r w:rsidR="00DF4098">
        <w:rPr>
          <w:rFonts w:ascii="Times New Roman" w:eastAsia="Times New Roman" w:hAnsi="Times New Roman" w:cs="Times New Roman"/>
          <w:sz w:val="28"/>
          <w:szCs w:val="28"/>
        </w:rPr>
        <w:t>Брестчине</w:t>
      </w:r>
      <w:proofErr w:type="spellEnd"/>
      <w:r w:rsidR="008D36CF">
        <w:rPr>
          <w:rFonts w:ascii="Times New Roman" w:eastAsia="Times New Roman" w:hAnsi="Times New Roman" w:cs="Times New Roman"/>
          <w:sz w:val="28"/>
          <w:szCs w:val="28"/>
        </w:rPr>
        <w:t xml:space="preserve">, который в своё время создала </w:t>
      </w:r>
      <w:r w:rsidR="0087733F">
        <w:rPr>
          <w:rFonts w:ascii="Times New Roman" w:eastAsia="Times New Roman" w:hAnsi="Times New Roman" w:cs="Times New Roman"/>
          <w:sz w:val="28"/>
          <w:szCs w:val="28"/>
        </w:rPr>
        <w:t xml:space="preserve"> сама </w:t>
      </w:r>
      <w:r w:rsidR="008D36CF"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DF4098">
        <w:rPr>
          <w:rFonts w:ascii="Times New Roman" w:eastAsia="Times New Roman" w:hAnsi="Times New Roman" w:cs="Times New Roman"/>
          <w:sz w:val="28"/>
          <w:szCs w:val="28"/>
        </w:rPr>
        <w:t>:</w:t>
      </w:r>
      <w:r w:rsidR="008D36CF" w:rsidRPr="008D36CF">
        <w:rPr>
          <w:b/>
          <w:sz w:val="28"/>
          <w:szCs w:val="28"/>
        </w:rPr>
        <w:t xml:space="preserve"> </w:t>
      </w:r>
    </w:p>
    <w:p w:rsidR="008D36CF" w:rsidRPr="00972C1F" w:rsidRDefault="00462609" w:rsidP="008D36CF">
      <w:pPr>
        <w:pStyle w:val="a6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2C1F">
        <w:rPr>
          <w:rFonts w:ascii="Times New Roman" w:hAnsi="Times New Roman" w:cs="Times New Roman"/>
          <w:i/>
          <w:sz w:val="28"/>
          <w:szCs w:val="28"/>
        </w:rPr>
        <w:t>Как я читаю Пушкина</w:t>
      </w:r>
    </w:p>
    <w:p w:rsidR="008D36CF" w:rsidRPr="0087733F" w:rsidRDefault="008D36CF" w:rsidP="00462609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33F">
        <w:rPr>
          <w:rFonts w:ascii="Times New Roman" w:hAnsi="Times New Roman" w:cs="Times New Roman"/>
          <w:i/>
          <w:sz w:val="28"/>
          <w:szCs w:val="28"/>
        </w:rPr>
        <w:t xml:space="preserve">Я, </w:t>
      </w:r>
      <w:proofErr w:type="spellStart"/>
      <w:r w:rsidRPr="0087733F">
        <w:rPr>
          <w:rFonts w:ascii="Times New Roman" w:hAnsi="Times New Roman" w:cs="Times New Roman"/>
          <w:i/>
          <w:sz w:val="28"/>
          <w:szCs w:val="28"/>
        </w:rPr>
        <w:t>Текле</w:t>
      </w:r>
      <w:proofErr w:type="spellEnd"/>
      <w:r w:rsidRPr="0087733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733F">
        <w:rPr>
          <w:rFonts w:ascii="Times New Roman" w:hAnsi="Times New Roman" w:cs="Times New Roman"/>
          <w:i/>
          <w:sz w:val="28"/>
          <w:szCs w:val="28"/>
        </w:rPr>
        <w:t>Тесфамариам</w:t>
      </w:r>
      <w:proofErr w:type="spellEnd"/>
      <w:r w:rsidRPr="0087733F">
        <w:rPr>
          <w:rFonts w:ascii="Times New Roman" w:hAnsi="Times New Roman" w:cs="Times New Roman"/>
          <w:i/>
          <w:sz w:val="28"/>
          <w:szCs w:val="28"/>
        </w:rPr>
        <w:t xml:space="preserve">, слушатель подготовительного отделения Брестского технического университета, приехал из Эритреи. Здесь, в Брестском техническом университете, на подготовительном отделении, я </w:t>
      </w:r>
      <w:r w:rsidRPr="0087733F">
        <w:rPr>
          <w:rFonts w:ascii="Times New Roman" w:hAnsi="Times New Roman" w:cs="Times New Roman"/>
          <w:i/>
          <w:sz w:val="28"/>
          <w:szCs w:val="28"/>
        </w:rPr>
        <w:lastRenderedPageBreak/>
        <w:t>уже около года изучаю русский язык как иностранный с моим преподавателем – профессором Марией Жигаловой. От неё я впервые услышал о Пушкине, и о том, что его стихи близки каждому народу.</w:t>
      </w:r>
    </w:p>
    <w:p w:rsidR="008D36CF" w:rsidRPr="00972C1F" w:rsidRDefault="008D36CF" w:rsidP="0087733F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33F">
        <w:rPr>
          <w:rFonts w:ascii="Times New Roman" w:hAnsi="Times New Roman" w:cs="Times New Roman"/>
          <w:i/>
          <w:sz w:val="28"/>
          <w:szCs w:val="28"/>
        </w:rPr>
        <w:t xml:space="preserve">Я узнал, что мой преподаватель создала в 1984 году школьный литературный музей Пушкина в белорусской сельской школе, которая находится в деревне Орехово на </w:t>
      </w:r>
      <w:proofErr w:type="spellStart"/>
      <w:r w:rsidR="00020156" w:rsidRPr="0087733F">
        <w:rPr>
          <w:rFonts w:ascii="Times New Roman" w:hAnsi="Times New Roman" w:cs="Times New Roman"/>
          <w:i/>
          <w:sz w:val="28"/>
          <w:szCs w:val="28"/>
        </w:rPr>
        <w:t>Брестчине</w:t>
      </w:r>
      <w:proofErr w:type="spellEnd"/>
      <w:r w:rsidR="00020156" w:rsidRPr="0087733F">
        <w:rPr>
          <w:rFonts w:ascii="Times New Roman" w:hAnsi="Times New Roman" w:cs="Times New Roman"/>
          <w:i/>
          <w:sz w:val="28"/>
          <w:szCs w:val="28"/>
        </w:rPr>
        <w:t>.</w:t>
      </w:r>
      <w:r w:rsidRPr="0087733F">
        <w:rPr>
          <w:rFonts w:ascii="Times New Roman" w:hAnsi="Times New Roman" w:cs="Times New Roman"/>
          <w:i/>
          <w:sz w:val="28"/>
          <w:szCs w:val="28"/>
        </w:rPr>
        <w:t xml:space="preserve"> Виртуальная экскурсия по школьному музею Пушкина помогла мне увидеть много интересного.</w:t>
      </w:r>
      <w:r w:rsidR="0087733F" w:rsidRPr="008773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733F">
        <w:rPr>
          <w:rFonts w:ascii="Times New Roman" w:hAnsi="Times New Roman" w:cs="Times New Roman"/>
          <w:i/>
          <w:sz w:val="28"/>
          <w:szCs w:val="28"/>
        </w:rPr>
        <w:t>Это книги Пушкина и о Пушкине разных лет, в том числе, и редкие. Например, полное собрание сочинений А.С.Пушкина, изданн</w:t>
      </w:r>
      <w:r w:rsidR="00020156" w:rsidRPr="0087733F">
        <w:rPr>
          <w:rFonts w:ascii="Times New Roman" w:hAnsi="Times New Roman" w:cs="Times New Roman"/>
          <w:i/>
          <w:sz w:val="28"/>
          <w:szCs w:val="28"/>
        </w:rPr>
        <w:t>ое в 1899 году в издательстве «Л</w:t>
      </w:r>
      <w:r w:rsidRPr="0087733F">
        <w:rPr>
          <w:rFonts w:ascii="Times New Roman" w:hAnsi="Times New Roman" w:cs="Times New Roman"/>
          <w:i/>
          <w:sz w:val="28"/>
          <w:szCs w:val="28"/>
        </w:rPr>
        <w:t xml:space="preserve">авка Сытина», роман </w:t>
      </w:r>
      <w:proofErr w:type="spellStart"/>
      <w:r w:rsidRPr="0087733F">
        <w:rPr>
          <w:rFonts w:ascii="Times New Roman" w:hAnsi="Times New Roman" w:cs="Times New Roman"/>
          <w:i/>
          <w:sz w:val="28"/>
          <w:szCs w:val="28"/>
        </w:rPr>
        <w:t>Бенжамена</w:t>
      </w:r>
      <w:proofErr w:type="spellEnd"/>
      <w:r w:rsidRPr="0087733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733F">
        <w:rPr>
          <w:rFonts w:ascii="Times New Roman" w:hAnsi="Times New Roman" w:cs="Times New Roman"/>
          <w:i/>
          <w:sz w:val="28"/>
          <w:szCs w:val="28"/>
        </w:rPr>
        <w:t>Констана</w:t>
      </w:r>
      <w:proofErr w:type="spellEnd"/>
      <w:r w:rsidRPr="0087733F">
        <w:rPr>
          <w:rFonts w:ascii="Times New Roman" w:hAnsi="Times New Roman" w:cs="Times New Roman"/>
          <w:i/>
          <w:sz w:val="28"/>
          <w:szCs w:val="28"/>
        </w:rPr>
        <w:t xml:space="preserve"> «Адольф» в переводе А.С.Кулишера (Москва, 1959), книги, подаренные белорусскими  учёными и поэтами.</w:t>
      </w:r>
      <w:r w:rsidR="0087733F" w:rsidRPr="008773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733F">
        <w:rPr>
          <w:rFonts w:ascii="Times New Roman" w:hAnsi="Times New Roman" w:cs="Times New Roman"/>
          <w:i/>
          <w:sz w:val="28"/>
          <w:szCs w:val="28"/>
        </w:rPr>
        <w:t xml:space="preserve">Здесь и стенды, рассказывающие о  жизни поэта и его творчестве, о потомках А.С. Пушкина, живших в Беларуси, например, Наталье Александровне Воронцовой-Вельяминовой. О людях, которые разминировали во время войны могилу Пушкина в Михайловском, о самолёте «Александр Пушкин» и многое другое. Здесь  я увидел и переписку школьников с архивами и музеями России, Беларуси, с хранителем музея-заповедника в Михайловском  С.С. </w:t>
      </w:r>
      <w:proofErr w:type="spellStart"/>
      <w:r w:rsidRPr="0087733F">
        <w:rPr>
          <w:rFonts w:ascii="Times New Roman" w:hAnsi="Times New Roman" w:cs="Times New Roman"/>
          <w:i/>
          <w:sz w:val="28"/>
          <w:szCs w:val="28"/>
        </w:rPr>
        <w:t>Гейченко</w:t>
      </w:r>
      <w:proofErr w:type="spellEnd"/>
      <w:r w:rsidRPr="0087733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7733F" w:rsidRPr="008773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2C1F">
        <w:rPr>
          <w:rFonts w:ascii="Times New Roman" w:hAnsi="Times New Roman" w:cs="Times New Roman"/>
          <w:i/>
          <w:sz w:val="28"/>
          <w:szCs w:val="28"/>
        </w:rPr>
        <w:t xml:space="preserve">Но особенно запомнилось мне  стихотворение С. </w:t>
      </w:r>
      <w:proofErr w:type="spellStart"/>
      <w:r w:rsidRPr="00972C1F">
        <w:rPr>
          <w:rFonts w:ascii="Times New Roman" w:hAnsi="Times New Roman" w:cs="Times New Roman"/>
          <w:i/>
          <w:sz w:val="28"/>
          <w:szCs w:val="28"/>
        </w:rPr>
        <w:t>Чернышова</w:t>
      </w:r>
      <w:proofErr w:type="spellEnd"/>
      <w:r w:rsidRPr="00972C1F">
        <w:rPr>
          <w:rFonts w:ascii="Times New Roman" w:hAnsi="Times New Roman" w:cs="Times New Roman"/>
          <w:i/>
          <w:sz w:val="28"/>
          <w:szCs w:val="28"/>
        </w:rPr>
        <w:t xml:space="preserve">  «Родство», в котором  есть замечательные строки:</w:t>
      </w:r>
    </w:p>
    <w:p w:rsidR="008D36CF" w:rsidRPr="00972C1F" w:rsidRDefault="008D36CF" w:rsidP="008D36CF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972C1F">
        <w:rPr>
          <w:rFonts w:ascii="Times New Roman" w:hAnsi="Times New Roman" w:cs="Times New Roman"/>
          <w:i/>
          <w:sz w:val="28"/>
          <w:szCs w:val="28"/>
        </w:rPr>
        <w:t xml:space="preserve">Кто сказал, что родина поэта. </w:t>
      </w:r>
    </w:p>
    <w:p w:rsidR="008D36CF" w:rsidRPr="00972C1F" w:rsidRDefault="008D36CF" w:rsidP="008D36CF">
      <w:pPr>
        <w:pStyle w:val="a6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72C1F">
        <w:rPr>
          <w:rFonts w:ascii="Times New Roman" w:hAnsi="Times New Roman" w:cs="Times New Roman"/>
          <w:i/>
          <w:sz w:val="28"/>
          <w:szCs w:val="28"/>
        </w:rPr>
        <w:t>Далека</w:t>
      </w:r>
      <w:proofErr w:type="gramEnd"/>
      <w:r w:rsidRPr="00972C1F">
        <w:rPr>
          <w:rFonts w:ascii="Times New Roman" w:hAnsi="Times New Roman" w:cs="Times New Roman"/>
          <w:i/>
          <w:sz w:val="28"/>
          <w:szCs w:val="28"/>
        </w:rPr>
        <w:t xml:space="preserve"> от нашенских полей?</w:t>
      </w:r>
    </w:p>
    <w:p w:rsidR="008D36CF" w:rsidRPr="0087733F" w:rsidRDefault="008D36CF" w:rsidP="008D36CF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87733F">
        <w:rPr>
          <w:rFonts w:ascii="Times New Roman" w:hAnsi="Times New Roman" w:cs="Times New Roman"/>
          <w:i/>
          <w:sz w:val="28"/>
          <w:szCs w:val="28"/>
        </w:rPr>
        <w:t xml:space="preserve">Правда, </w:t>
      </w:r>
    </w:p>
    <w:p w:rsidR="008D36CF" w:rsidRPr="0087733F" w:rsidRDefault="008D36CF" w:rsidP="008D36CF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87733F">
        <w:rPr>
          <w:rFonts w:ascii="Times New Roman" w:hAnsi="Times New Roman" w:cs="Times New Roman"/>
          <w:i/>
          <w:sz w:val="28"/>
          <w:szCs w:val="28"/>
        </w:rPr>
        <w:t xml:space="preserve">              тут Михайловского </w:t>
      </w:r>
      <w:proofErr w:type="gramStart"/>
      <w:r w:rsidRPr="0087733F">
        <w:rPr>
          <w:rFonts w:ascii="Times New Roman" w:hAnsi="Times New Roman" w:cs="Times New Roman"/>
          <w:i/>
          <w:sz w:val="28"/>
          <w:szCs w:val="28"/>
        </w:rPr>
        <w:t>нету</w:t>
      </w:r>
      <w:proofErr w:type="gramEnd"/>
    </w:p>
    <w:p w:rsidR="008D36CF" w:rsidRPr="0087733F" w:rsidRDefault="008D36CF" w:rsidP="008D36CF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87733F">
        <w:rPr>
          <w:rFonts w:ascii="Times New Roman" w:hAnsi="Times New Roman" w:cs="Times New Roman"/>
          <w:i/>
          <w:sz w:val="28"/>
          <w:szCs w:val="28"/>
        </w:rPr>
        <w:t>И его задумчивых аллей.</w:t>
      </w:r>
    </w:p>
    <w:p w:rsidR="008D36CF" w:rsidRPr="0087733F" w:rsidRDefault="008D36CF" w:rsidP="008D36CF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87733F">
        <w:rPr>
          <w:rFonts w:ascii="Times New Roman" w:hAnsi="Times New Roman" w:cs="Times New Roman"/>
          <w:i/>
          <w:sz w:val="28"/>
          <w:szCs w:val="28"/>
        </w:rPr>
        <w:t>Чуть попозже</w:t>
      </w:r>
    </w:p>
    <w:p w:rsidR="008D36CF" w:rsidRPr="0087733F" w:rsidRDefault="008D36CF" w:rsidP="008D36CF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87733F">
        <w:rPr>
          <w:rFonts w:ascii="Times New Roman" w:hAnsi="Times New Roman" w:cs="Times New Roman"/>
          <w:i/>
          <w:sz w:val="28"/>
          <w:szCs w:val="28"/>
        </w:rPr>
        <w:t xml:space="preserve">                        Листья облетают…</w:t>
      </w:r>
    </w:p>
    <w:p w:rsidR="008D36CF" w:rsidRPr="0087733F" w:rsidRDefault="008D36CF" w:rsidP="008D36CF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87733F">
        <w:rPr>
          <w:rFonts w:ascii="Times New Roman" w:hAnsi="Times New Roman" w:cs="Times New Roman"/>
          <w:i/>
          <w:sz w:val="28"/>
          <w:szCs w:val="28"/>
        </w:rPr>
        <w:t>Чуть пораньше</w:t>
      </w:r>
    </w:p>
    <w:p w:rsidR="008D36CF" w:rsidRPr="0087733F" w:rsidRDefault="008D36CF" w:rsidP="008D36CF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87733F">
        <w:rPr>
          <w:rFonts w:ascii="Times New Roman" w:hAnsi="Times New Roman" w:cs="Times New Roman"/>
          <w:i/>
          <w:sz w:val="28"/>
          <w:szCs w:val="28"/>
        </w:rPr>
        <w:t xml:space="preserve">                            Яблони цветут…</w:t>
      </w:r>
    </w:p>
    <w:p w:rsidR="008D36CF" w:rsidRPr="0087733F" w:rsidRDefault="008D36CF" w:rsidP="008D36CF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87733F">
        <w:rPr>
          <w:rFonts w:ascii="Times New Roman" w:hAnsi="Times New Roman" w:cs="Times New Roman"/>
          <w:i/>
          <w:sz w:val="28"/>
          <w:szCs w:val="28"/>
        </w:rPr>
        <w:t>Впрочем, это дела не меняет:</w:t>
      </w:r>
    </w:p>
    <w:p w:rsidR="008D36CF" w:rsidRPr="0087733F" w:rsidRDefault="008D36CF" w:rsidP="008D36CF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87733F">
        <w:rPr>
          <w:rFonts w:ascii="Times New Roman" w:hAnsi="Times New Roman" w:cs="Times New Roman"/>
          <w:i/>
          <w:sz w:val="28"/>
          <w:szCs w:val="28"/>
        </w:rPr>
        <w:t>К Пушкину тропа</w:t>
      </w:r>
    </w:p>
    <w:p w:rsidR="008D36CF" w:rsidRPr="0087733F" w:rsidRDefault="008D36CF" w:rsidP="008D36CF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87733F">
        <w:rPr>
          <w:rFonts w:ascii="Times New Roman" w:hAnsi="Times New Roman" w:cs="Times New Roman"/>
          <w:i/>
          <w:sz w:val="28"/>
          <w:szCs w:val="28"/>
        </w:rPr>
        <w:t xml:space="preserve">                                 Не зарастает.</w:t>
      </w:r>
    </w:p>
    <w:p w:rsidR="008D36CF" w:rsidRPr="0087733F" w:rsidRDefault="008D36CF" w:rsidP="008D36CF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87733F">
        <w:rPr>
          <w:rFonts w:ascii="Times New Roman" w:hAnsi="Times New Roman" w:cs="Times New Roman"/>
          <w:i/>
          <w:sz w:val="28"/>
          <w:szCs w:val="28"/>
        </w:rPr>
        <w:t>Люди в сердце</w:t>
      </w:r>
    </w:p>
    <w:p w:rsidR="008D36CF" w:rsidRPr="0087733F" w:rsidRDefault="008D36CF" w:rsidP="008D36CF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87733F">
        <w:rPr>
          <w:rFonts w:ascii="Times New Roman" w:hAnsi="Times New Roman" w:cs="Times New Roman"/>
          <w:i/>
          <w:sz w:val="28"/>
          <w:szCs w:val="28"/>
        </w:rPr>
        <w:t xml:space="preserve">                         С Пушкиным живут.</w:t>
      </w:r>
    </w:p>
    <w:p w:rsidR="00DF4098" w:rsidRPr="0087733F" w:rsidRDefault="008D36CF" w:rsidP="0087733F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33F">
        <w:rPr>
          <w:rFonts w:ascii="Times New Roman" w:hAnsi="Times New Roman" w:cs="Times New Roman"/>
          <w:i/>
          <w:sz w:val="28"/>
          <w:szCs w:val="28"/>
        </w:rPr>
        <w:t>И это, действительно,  так. Книга отзывов школьного музея говорит об этом. На виртуальной экскурсии я впервые  узнал, например, что А.С.Пушкин назвал белорусов  родным народом</w:t>
      </w:r>
      <w:r w:rsidR="00462609" w:rsidRPr="0087733F">
        <w:rPr>
          <w:rFonts w:ascii="Times New Roman" w:hAnsi="Times New Roman" w:cs="Times New Roman"/>
          <w:i/>
          <w:sz w:val="28"/>
          <w:szCs w:val="28"/>
        </w:rPr>
        <w:t xml:space="preserve"> («народ издревле нам родной»). Я спросил о стихах</w:t>
      </w:r>
      <w:r w:rsidRPr="0087733F">
        <w:rPr>
          <w:rFonts w:ascii="Times New Roman" w:hAnsi="Times New Roman" w:cs="Times New Roman"/>
          <w:i/>
          <w:sz w:val="28"/>
          <w:szCs w:val="28"/>
        </w:rPr>
        <w:t xml:space="preserve"> поэта. Преподаватель рассказала и прочла </w:t>
      </w:r>
      <w:r w:rsidR="00462609" w:rsidRPr="0087733F">
        <w:rPr>
          <w:rFonts w:ascii="Times New Roman" w:hAnsi="Times New Roman" w:cs="Times New Roman"/>
          <w:i/>
          <w:sz w:val="28"/>
          <w:szCs w:val="28"/>
        </w:rPr>
        <w:t>его стихи.</w:t>
      </w:r>
      <w:r w:rsidRPr="0087733F">
        <w:rPr>
          <w:rFonts w:ascii="Times New Roman" w:hAnsi="Times New Roman" w:cs="Times New Roman"/>
          <w:i/>
          <w:sz w:val="28"/>
          <w:szCs w:val="28"/>
        </w:rPr>
        <w:t xml:space="preserve"> Мне открылся чудесный и неповторимый мир поэта. Я подумал, что его стихи и обо мне.</w:t>
      </w:r>
      <w:r w:rsidR="0087733F" w:rsidRPr="008773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733F">
        <w:rPr>
          <w:rFonts w:ascii="Times New Roman" w:hAnsi="Times New Roman" w:cs="Times New Roman"/>
          <w:i/>
          <w:sz w:val="28"/>
          <w:szCs w:val="28"/>
        </w:rPr>
        <w:t>Потом мы вместе с преподавателем</w:t>
      </w:r>
      <w:r w:rsidRPr="0087733F">
        <w:rPr>
          <w:rFonts w:ascii="Times New Roman" w:hAnsi="Times New Roman" w:cs="Times New Roman"/>
          <w:bCs/>
          <w:i/>
          <w:sz w:val="28"/>
          <w:szCs w:val="28"/>
        </w:rPr>
        <w:t xml:space="preserve"> прочли</w:t>
      </w:r>
      <w:r w:rsidRPr="0087733F">
        <w:rPr>
          <w:rFonts w:ascii="Times New Roman" w:hAnsi="Times New Roman" w:cs="Times New Roman"/>
          <w:i/>
          <w:sz w:val="28"/>
          <w:szCs w:val="28"/>
        </w:rPr>
        <w:t xml:space="preserve"> стихотворение А.Пушкина «Волшебный край! очей отрада!..»</w:t>
      </w:r>
      <w:r w:rsidRPr="0087733F">
        <w:rPr>
          <w:rFonts w:ascii="Times New Roman" w:hAnsi="Times New Roman" w:cs="Times New Roman"/>
          <w:bCs/>
          <w:i/>
          <w:sz w:val="28"/>
          <w:szCs w:val="28"/>
        </w:rPr>
        <w:t xml:space="preserve"> («Бахчисарайский фонтан»)</w:t>
      </w:r>
      <w:r w:rsidR="00462609" w:rsidRPr="0087733F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87733F">
        <w:rPr>
          <w:rFonts w:ascii="Times New Roman" w:hAnsi="Times New Roman" w:cs="Times New Roman"/>
          <w:i/>
          <w:sz w:val="28"/>
          <w:szCs w:val="28"/>
        </w:rPr>
        <w:t>Невольно вспомнилась моя родина</w:t>
      </w:r>
      <w:proofErr w:type="gramStart"/>
      <w:r w:rsidRPr="0087733F">
        <w:rPr>
          <w:rFonts w:ascii="Times New Roman" w:hAnsi="Times New Roman" w:cs="Times New Roman"/>
          <w:i/>
          <w:sz w:val="28"/>
          <w:szCs w:val="28"/>
        </w:rPr>
        <w:t>… И</w:t>
      </w:r>
      <w:proofErr w:type="gramEnd"/>
      <w:r w:rsidRPr="0087733F">
        <w:rPr>
          <w:rFonts w:ascii="Times New Roman" w:hAnsi="Times New Roman" w:cs="Times New Roman"/>
          <w:i/>
          <w:sz w:val="28"/>
          <w:szCs w:val="28"/>
        </w:rPr>
        <w:t xml:space="preserve"> хотя</w:t>
      </w:r>
      <w:r w:rsidR="00462609" w:rsidRPr="0087733F">
        <w:rPr>
          <w:rFonts w:ascii="Times New Roman" w:hAnsi="Times New Roman" w:cs="Times New Roman"/>
          <w:i/>
          <w:sz w:val="28"/>
          <w:szCs w:val="28"/>
        </w:rPr>
        <w:t xml:space="preserve"> его стихотворения рассказываю</w:t>
      </w:r>
      <w:r w:rsidRPr="0087733F">
        <w:rPr>
          <w:rFonts w:ascii="Times New Roman" w:hAnsi="Times New Roman" w:cs="Times New Roman"/>
          <w:i/>
          <w:sz w:val="28"/>
          <w:szCs w:val="28"/>
        </w:rPr>
        <w:t xml:space="preserve">т не об </w:t>
      </w:r>
      <w:proofErr w:type="spellStart"/>
      <w:r w:rsidRPr="0087733F">
        <w:rPr>
          <w:rFonts w:ascii="Times New Roman" w:hAnsi="Times New Roman" w:cs="Times New Roman"/>
          <w:i/>
          <w:sz w:val="28"/>
          <w:szCs w:val="28"/>
        </w:rPr>
        <w:t>эритрейской</w:t>
      </w:r>
      <w:proofErr w:type="spellEnd"/>
      <w:r w:rsidRPr="0087733F">
        <w:rPr>
          <w:rFonts w:ascii="Times New Roman" w:hAnsi="Times New Roman" w:cs="Times New Roman"/>
          <w:i/>
          <w:sz w:val="28"/>
          <w:szCs w:val="28"/>
        </w:rPr>
        <w:t xml:space="preserve"> природе, но, кажется, что о ней, потому что так мне всё понятно, близко и дорого. Теперь я точно знаю, что русский поэт ценил жизнь, полную тревог и волнений, любил людей разных национальностей, а значит,  любил и таких, как я. </w:t>
      </w:r>
    </w:p>
    <w:p w:rsidR="00020156" w:rsidRDefault="00F91C12" w:rsidP="00186BED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B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Всё это позволяет обогатить представление беженцев о культуре народа, с которым им предстоит строить коммуникативные и </w:t>
      </w:r>
      <w:proofErr w:type="spellStart"/>
      <w:r w:rsidRPr="00186BED">
        <w:rPr>
          <w:rFonts w:ascii="Times New Roman" w:eastAsia="Times New Roman" w:hAnsi="Times New Roman" w:cs="Times New Roman"/>
          <w:sz w:val="28"/>
          <w:szCs w:val="28"/>
        </w:rPr>
        <w:t>социокультурные</w:t>
      </w:r>
      <w:proofErr w:type="spellEnd"/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 отношения. </w:t>
      </w:r>
    </w:p>
    <w:p w:rsidR="00C514F2" w:rsidRPr="00186BED" w:rsidRDefault="008D36CF" w:rsidP="00186BED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Обязательно присутствуют на занятиях и элементы делового стиля </w:t>
      </w:r>
      <w:r w:rsidR="00957F38">
        <w:rPr>
          <w:rFonts w:ascii="Times New Roman" w:hAnsi="Times New Roman" w:cs="Times New Roman"/>
          <w:sz w:val="28"/>
          <w:szCs w:val="28"/>
        </w:rPr>
        <w:t>[3</w:t>
      </w:r>
      <w:r>
        <w:rPr>
          <w:rFonts w:ascii="Times New Roman" w:hAnsi="Times New Roman" w:cs="Times New Roman"/>
          <w:sz w:val="28"/>
          <w:szCs w:val="28"/>
        </w:rPr>
        <w:t>, с. 119], которые помогу</w:t>
      </w:r>
      <w:r w:rsidR="00F91C12" w:rsidRPr="00186BED">
        <w:rPr>
          <w:rFonts w:ascii="Times New Roman" w:hAnsi="Times New Roman" w:cs="Times New Roman"/>
          <w:sz w:val="28"/>
          <w:szCs w:val="28"/>
        </w:rPr>
        <w:t>т беженцам научиться</w:t>
      </w:r>
      <w:r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="00F91C12" w:rsidRPr="00186BED">
        <w:rPr>
          <w:rFonts w:ascii="Times New Roman" w:hAnsi="Times New Roman" w:cs="Times New Roman"/>
          <w:sz w:val="28"/>
          <w:szCs w:val="28"/>
        </w:rPr>
        <w:t>писать письма</w:t>
      </w:r>
      <w:r w:rsidR="0087733F">
        <w:rPr>
          <w:rFonts w:ascii="Times New Roman" w:hAnsi="Times New Roman" w:cs="Times New Roman"/>
          <w:sz w:val="28"/>
          <w:szCs w:val="28"/>
        </w:rPr>
        <w:t xml:space="preserve">. Они </w:t>
      </w:r>
      <w:r w:rsidR="00F91C12" w:rsidRPr="00186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 начина</w:t>
      </w:r>
      <w:r w:rsidR="00F91C12" w:rsidRPr="00186BE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91C12" w:rsidRPr="00186BED">
        <w:rPr>
          <w:rFonts w:ascii="Times New Roman" w:hAnsi="Times New Roman" w:cs="Times New Roman"/>
          <w:sz w:val="28"/>
          <w:szCs w:val="28"/>
        </w:rPr>
        <w:t>ся так: «Дорогие мама и папа</w:t>
      </w:r>
      <w:proofErr w:type="gramStart"/>
      <w:r w:rsidR="00F91C12" w:rsidRPr="00186BED">
        <w:rPr>
          <w:rFonts w:ascii="Times New Roman" w:hAnsi="Times New Roman" w:cs="Times New Roman"/>
          <w:sz w:val="28"/>
          <w:szCs w:val="28"/>
        </w:rPr>
        <w:t xml:space="preserve">!....», </w:t>
      </w:r>
      <w:proofErr w:type="gramEnd"/>
      <w:r w:rsidR="00F91C12" w:rsidRPr="00186BED">
        <w:rPr>
          <w:rFonts w:ascii="Times New Roman" w:hAnsi="Times New Roman" w:cs="Times New Roman"/>
          <w:sz w:val="28"/>
          <w:szCs w:val="28"/>
        </w:rPr>
        <w:t xml:space="preserve">или «Здравствуй, моя любимая подруга!...». Задача обучаемых – продолжить написание писем. А это значит, рассказать о своей жизни в другом государстве, выстраивая все факты в логической последовательности и при этом </w:t>
      </w:r>
      <w:r w:rsidR="007843DA">
        <w:rPr>
          <w:rFonts w:ascii="Times New Roman" w:hAnsi="Times New Roman" w:cs="Times New Roman"/>
          <w:sz w:val="28"/>
          <w:szCs w:val="28"/>
        </w:rPr>
        <w:t>сохраняя требования к написанию</w:t>
      </w:r>
      <w:r w:rsidR="00F91C12" w:rsidRPr="00186BED">
        <w:rPr>
          <w:rFonts w:ascii="Times New Roman" w:hAnsi="Times New Roman" w:cs="Times New Roman"/>
          <w:sz w:val="28"/>
          <w:szCs w:val="28"/>
        </w:rPr>
        <w:t xml:space="preserve"> такой формы работы, как письмо. Приведём пример </w:t>
      </w:r>
      <w:r w:rsidR="00645C2B" w:rsidRPr="00186BED">
        <w:rPr>
          <w:rFonts w:ascii="Times New Roman" w:hAnsi="Times New Roman" w:cs="Times New Roman"/>
          <w:sz w:val="28"/>
          <w:szCs w:val="28"/>
        </w:rPr>
        <w:t>2</w:t>
      </w:r>
      <w:r w:rsidR="00F91C12" w:rsidRPr="00186BED">
        <w:rPr>
          <w:rFonts w:ascii="Times New Roman" w:hAnsi="Times New Roman" w:cs="Times New Roman"/>
          <w:sz w:val="28"/>
          <w:szCs w:val="28"/>
        </w:rPr>
        <w:t xml:space="preserve"> п</w:t>
      </w:r>
      <w:r w:rsidR="00EA7CE4" w:rsidRPr="00186BED">
        <w:rPr>
          <w:rFonts w:ascii="Times New Roman" w:hAnsi="Times New Roman" w:cs="Times New Roman"/>
          <w:sz w:val="28"/>
          <w:szCs w:val="28"/>
        </w:rPr>
        <w:t xml:space="preserve">исем беженцев: </w:t>
      </w:r>
      <w:r w:rsidR="00645C2B" w:rsidRPr="00186BED">
        <w:rPr>
          <w:rFonts w:ascii="Times New Roman" w:hAnsi="Times New Roman" w:cs="Times New Roman"/>
          <w:sz w:val="28"/>
          <w:szCs w:val="28"/>
        </w:rPr>
        <w:t xml:space="preserve">из Афганистана </w:t>
      </w:r>
      <w:r w:rsidR="00EA7CE4" w:rsidRPr="00186BED">
        <w:rPr>
          <w:rFonts w:ascii="Times New Roman" w:hAnsi="Times New Roman" w:cs="Times New Roman"/>
          <w:sz w:val="28"/>
          <w:szCs w:val="28"/>
        </w:rPr>
        <w:t>и</w:t>
      </w:r>
      <w:r w:rsidR="00F91C12" w:rsidRPr="00186BED">
        <w:rPr>
          <w:rFonts w:ascii="Times New Roman" w:hAnsi="Times New Roman" w:cs="Times New Roman"/>
          <w:sz w:val="28"/>
          <w:szCs w:val="28"/>
        </w:rPr>
        <w:t xml:space="preserve"> Эритреи</w:t>
      </w:r>
      <w:r w:rsidR="00C514F2" w:rsidRPr="00186BED">
        <w:rPr>
          <w:rFonts w:ascii="Times New Roman" w:hAnsi="Times New Roman" w:cs="Times New Roman"/>
          <w:sz w:val="28"/>
          <w:szCs w:val="28"/>
        </w:rPr>
        <w:t xml:space="preserve">. В первом письме обращено внимание беженца на описание города, в котором он живёт, его занятий и </w:t>
      </w:r>
      <w:r w:rsidR="00EA7CE4" w:rsidRPr="00186BED">
        <w:rPr>
          <w:rFonts w:ascii="Times New Roman" w:hAnsi="Times New Roman" w:cs="Times New Roman"/>
          <w:sz w:val="28"/>
          <w:szCs w:val="28"/>
        </w:rPr>
        <w:t xml:space="preserve">фрагментов занятий </w:t>
      </w:r>
      <w:r w:rsidR="00C514F2" w:rsidRPr="00186BED">
        <w:rPr>
          <w:rFonts w:ascii="Times New Roman" w:hAnsi="Times New Roman" w:cs="Times New Roman"/>
          <w:sz w:val="28"/>
          <w:szCs w:val="28"/>
        </w:rPr>
        <w:t>его семьи</w:t>
      </w:r>
      <w:r w:rsidR="00F91C12" w:rsidRPr="00186BED">
        <w:rPr>
          <w:rFonts w:ascii="Times New Roman" w:hAnsi="Times New Roman" w:cs="Times New Roman"/>
          <w:sz w:val="28"/>
          <w:szCs w:val="28"/>
        </w:rPr>
        <w:t>:</w:t>
      </w:r>
      <w:r w:rsidR="00C514F2" w:rsidRPr="00186BED">
        <w:rPr>
          <w:rFonts w:ascii="Times New Roman" w:hAnsi="Times New Roman" w:cs="Times New Roman"/>
          <w:sz w:val="28"/>
          <w:szCs w:val="28"/>
        </w:rPr>
        <w:t xml:space="preserve"> </w:t>
      </w:r>
      <w:r w:rsidR="00186BED" w:rsidRPr="00186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14F2" w:rsidRPr="00186BED">
        <w:rPr>
          <w:rFonts w:ascii="Times New Roman" w:hAnsi="Times New Roman" w:cs="Times New Roman"/>
          <w:sz w:val="28"/>
          <w:szCs w:val="28"/>
        </w:rPr>
        <w:t>«</w:t>
      </w:r>
      <w:r w:rsidR="00C514F2" w:rsidRPr="00186BED">
        <w:rPr>
          <w:rFonts w:ascii="Times New Roman" w:hAnsi="Times New Roman" w:cs="Times New Roman"/>
          <w:i/>
          <w:sz w:val="28"/>
          <w:szCs w:val="28"/>
        </w:rPr>
        <w:t>Дорогой друг  Хан Ага!</w:t>
      </w:r>
    </w:p>
    <w:p w:rsidR="00C514F2" w:rsidRPr="00186BED" w:rsidRDefault="00C514F2" w:rsidP="00020156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BED">
        <w:rPr>
          <w:rFonts w:ascii="Times New Roman" w:hAnsi="Times New Roman" w:cs="Times New Roman"/>
          <w:i/>
          <w:sz w:val="28"/>
          <w:szCs w:val="28"/>
        </w:rPr>
        <w:t xml:space="preserve">Пишет тебе твой лучший друг </w:t>
      </w:r>
      <w:proofErr w:type="spellStart"/>
      <w:r w:rsidRPr="00186BED">
        <w:rPr>
          <w:rFonts w:ascii="Times New Roman" w:hAnsi="Times New Roman" w:cs="Times New Roman"/>
          <w:i/>
          <w:sz w:val="28"/>
          <w:szCs w:val="28"/>
        </w:rPr>
        <w:t>Шазаман</w:t>
      </w:r>
      <w:proofErr w:type="spellEnd"/>
      <w:r w:rsidRPr="00186BED">
        <w:rPr>
          <w:rFonts w:ascii="Times New Roman" w:hAnsi="Times New Roman" w:cs="Times New Roman"/>
          <w:i/>
          <w:sz w:val="28"/>
          <w:szCs w:val="28"/>
        </w:rPr>
        <w:t>. Я сейчас  живу в Бресте, в Беларуси со всей своей семьёй: отцом, матерью, братьями и сёстрами, которые здесь ходят в русскую школу. Я тоже учу русский язык 3 дня в неделю. В другие дни мы отдыхаем: слушаем музыку, смотрим телевизор, гуляем по городу. Мы посещаем магазины, клубы, кинотеатры, музеи и парки.</w:t>
      </w:r>
      <w:r w:rsidR="00186BED" w:rsidRPr="00186B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6BED">
        <w:rPr>
          <w:rFonts w:ascii="Times New Roman" w:hAnsi="Times New Roman" w:cs="Times New Roman"/>
          <w:i/>
          <w:sz w:val="28"/>
          <w:szCs w:val="28"/>
        </w:rPr>
        <w:t>Город Брест, где я живу сейчас, мне очень нравится. Это очень красивый, зелёный и чистый город. Здесь есть музей «Брестская крепость-герой», драматический театр, краеведческий музей, два университета, много колледжей и училищ. Есть много озёр, рек и мест для посещения семьёй. Брест  находится на границе с Европой. Через реку Буг, на той её стороне, уже находится Польша. А через 60 километров  влево – Украина.  Вот так я и живу, дорогой друг Хан Ага. Пиши, как живёшь ты? Что у тебя нового и интересного?</w:t>
      </w:r>
    </w:p>
    <w:p w:rsidR="00C514F2" w:rsidRPr="00186BED" w:rsidRDefault="00C514F2" w:rsidP="00867F9F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6BED">
        <w:rPr>
          <w:rFonts w:ascii="Times New Roman" w:hAnsi="Times New Roman" w:cs="Times New Roman"/>
          <w:i/>
          <w:sz w:val="28"/>
          <w:szCs w:val="28"/>
        </w:rPr>
        <w:t xml:space="preserve">Твой лучший друг </w:t>
      </w:r>
      <w:proofErr w:type="spellStart"/>
      <w:r w:rsidRPr="00186BED">
        <w:rPr>
          <w:rFonts w:ascii="Times New Roman" w:hAnsi="Times New Roman" w:cs="Times New Roman"/>
          <w:i/>
          <w:sz w:val="28"/>
          <w:szCs w:val="28"/>
        </w:rPr>
        <w:t>Шазаман</w:t>
      </w:r>
      <w:proofErr w:type="spellEnd"/>
      <w:r w:rsidRPr="00186BED">
        <w:rPr>
          <w:rFonts w:ascii="Times New Roman" w:hAnsi="Times New Roman" w:cs="Times New Roman"/>
          <w:i/>
          <w:sz w:val="28"/>
          <w:szCs w:val="28"/>
        </w:rPr>
        <w:t>. 07.03. 2017».</w:t>
      </w:r>
    </w:p>
    <w:p w:rsidR="00F91C12" w:rsidRPr="00186BED" w:rsidRDefault="00C514F2" w:rsidP="00186BE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ED">
        <w:rPr>
          <w:rFonts w:ascii="Times New Roman" w:hAnsi="Times New Roman" w:cs="Times New Roman"/>
          <w:sz w:val="28"/>
          <w:szCs w:val="28"/>
        </w:rPr>
        <w:t xml:space="preserve">Во втором  письме </w:t>
      </w:r>
      <w:r w:rsidR="005442D5" w:rsidRPr="00186BED">
        <w:rPr>
          <w:rFonts w:ascii="Times New Roman" w:hAnsi="Times New Roman" w:cs="Times New Roman"/>
          <w:sz w:val="28"/>
          <w:szCs w:val="28"/>
        </w:rPr>
        <w:t>акцент сделан на</w:t>
      </w:r>
      <w:r w:rsidRPr="00186BED">
        <w:rPr>
          <w:rFonts w:ascii="Times New Roman" w:hAnsi="Times New Roman" w:cs="Times New Roman"/>
          <w:sz w:val="28"/>
          <w:szCs w:val="28"/>
        </w:rPr>
        <w:t xml:space="preserve"> отношения </w:t>
      </w:r>
      <w:r w:rsidR="005442D5" w:rsidRPr="00186BED">
        <w:rPr>
          <w:rFonts w:ascii="Times New Roman" w:hAnsi="Times New Roman" w:cs="Times New Roman"/>
          <w:sz w:val="28"/>
          <w:szCs w:val="28"/>
        </w:rPr>
        <w:t xml:space="preserve">беженца </w:t>
      </w:r>
      <w:r w:rsidRPr="00186BED">
        <w:rPr>
          <w:rFonts w:ascii="Times New Roman" w:hAnsi="Times New Roman" w:cs="Times New Roman"/>
          <w:sz w:val="28"/>
          <w:szCs w:val="28"/>
        </w:rPr>
        <w:t>к новому месту проживания</w:t>
      </w:r>
      <w:r w:rsidR="005442D5" w:rsidRPr="00186BED">
        <w:rPr>
          <w:rFonts w:ascii="Times New Roman" w:hAnsi="Times New Roman" w:cs="Times New Roman"/>
          <w:sz w:val="28"/>
          <w:szCs w:val="28"/>
        </w:rPr>
        <w:t>, своих чувствах и желаниях:</w:t>
      </w:r>
      <w:r w:rsidRPr="00186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C2B" w:rsidRPr="00186BED" w:rsidRDefault="00F91C12" w:rsidP="00F11749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BED">
        <w:rPr>
          <w:rFonts w:ascii="Times New Roman" w:hAnsi="Times New Roman" w:cs="Times New Roman"/>
          <w:sz w:val="28"/>
          <w:szCs w:val="28"/>
        </w:rPr>
        <w:t>«</w:t>
      </w:r>
      <w:r w:rsidRPr="00186BED">
        <w:rPr>
          <w:rFonts w:ascii="Times New Roman" w:hAnsi="Times New Roman" w:cs="Times New Roman"/>
          <w:i/>
          <w:sz w:val="28"/>
          <w:szCs w:val="28"/>
        </w:rPr>
        <w:t>Привет, дорогой брат Абрам.</w:t>
      </w:r>
      <w:r w:rsidR="00645C2B" w:rsidRPr="00186B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6BED">
        <w:rPr>
          <w:rFonts w:ascii="Times New Roman" w:hAnsi="Times New Roman" w:cs="Times New Roman"/>
          <w:i/>
          <w:sz w:val="28"/>
          <w:szCs w:val="28"/>
        </w:rPr>
        <w:t xml:space="preserve"> Пишет тебе </w:t>
      </w:r>
      <w:proofErr w:type="spellStart"/>
      <w:r w:rsidRPr="00186BED">
        <w:rPr>
          <w:rFonts w:ascii="Times New Roman" w:hAnsi="Times New Roman" w:cs="Times New Roman"/>
          <w:i/>
          <w:sz w:val="28"/>
          <w:szCs w:val="28"/>
        </w:rPr>
        <w:t>Тесфамариам</w:t>
      </w:r>
      <w:proofErr w:type="spellEnd"/>
      <w:r w:rsidRPr="00186BED">
        <w:rPr>
          <w:rFonts w:ascii="Times New Roman" w:hAnsi="Times New Roman" w:cs="Times New Roman"/>
          <w:i/>
          <w:sz w:val="28"/>
          <w:szCs w:val="28"/>
        </w:rPr>
        <w:t xml:space="preserve"> из Беларуси</w:t>
      </w:r>
      <w:r w:rsidR="00645C2B" w:rsidRPr="00186BED">
        <w:rPr>
          <w:rFonts w:ascii="Times New Roman" w:hAnsi="Times New Roman" w:cs="Times New Roman"/>
          <w:i/>
          <w:sz w:val="28"/>
          <w:szCs w:val="28"/>
        </w:rPr>
        <w:t>.</w:t>
      </w:r>
    </w:p>
    <w:p w:rsidR="00645C2B" w:rsidRPr="00186BED" w:rsidRDefault="00645C2B" w:rsidP="00186BED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BED">
        <w:rPr>
          <w:rFonts w:ascii="Times New Roman" w:hAnsi="Times New Roman" w:cs="Times New Roman"/>
          <w:i/>
          <w:sz w:val="28"/>
          <w:szCs w:val="28"/>
        </w:rPr>
        <w:t>Я живу в Беларуси, в г. Бресте,  уже 1 год и 5 месяцев</w:t>
      </w:r>
      <w:proofErr w:type="gramStart"/>
      <w:r w:rsidRPr="00186BED">
        <w:rPr>
          <w:rFonts w:ascii="Times New Roman" w:hAnsi="Times New Roman" w:cs="Times New Roman"/>
          <w:i/>
          <w:sz w:val="28"/>
          <w:szCs w:val="28"/>
        </w:rPr>
        <w:t>…Х</w:t>
      </w:r>
      <w:proofErr w:type="gramEnd"/>
      <w:r w:rsidRPr="00186BED">
        <w:rPr>
          <w:rFonts w:ascii="Times New Roman" w:hAnsi="Times New Roman" w:cs="Times New Roman"/>
          <w:i/>
          <w:sz w:val="28"/>
          <w:szCs w:val="28"/>
        </w:rPr>
        <w:t>ожу в университет, где изучаю русский язык. Учусь вместе со студентами из  разных стран: из Афганистана, Пакистана, Бангладеш, Индии и Китая. Ты и представить себе не можешь, как мне тут весе</w:t>
      </w:r>
      <w:r w:rsidR="00ED4A08">
        <w:rPr>
          <w:rFonts w:ascii="Times New Roman" w:hAnsi="Times New Roman" w:cs="Times New Roman"/>
          <w:i/>
          <w:sz w:val="28"/>
          <w:szCs w:val="28"/>
        </w:rPr>
        <w:t>ло и хорошо…</w:t>
      </w:r>
      <w:r w:rsidRPr="00186BED">
        <w:rPr>
          <w:rFonts w:ascii="Times New Roman" w:hAnsi="Times New Roman" w:cs="Times New Roman"/>
          <w:i/>
          <w:sz w:val="28"/>
          <w:szCs w:val="28"/>
        </w:rPr>
        <w:t>Я очень полюбил эту страну. Полюбил так, что хочу тут остаться на всю жизнь.</w:t>
      </w:r>
      <w:r w:rsidR="00186BED" w:rsidRPr="00186B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6BED">
        <w:rPr>
          <w:rFonts w:ascii="Times New Roman" w:hAnsi="Times New Roman" w:cs="Times New Roman"/>
          <w:i/>
          <w:sz w:val="28"/>
          <w:szCs w:val="28"/>
        </w:rPr>
        <w:t>Конечно, и по тебе я очень скучаю. Буду рад тебя видеть у меня в гостях. Бросай свою Европу, приезжай в Беларусь!</w:t>
      </w:r>
      <w:r w:rsidRPr="00186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C12" w:rsidRPr="00186BED" w:rsidRDefault="00645C2B" w:rsidP="00867F9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186BED">
        <w:rPr>
          <w:rFonts w:ascii="Times New Roman" w:hAnsi="Times New Roman" w:cs="Times New Roman"/>
          <w:i/>
          <w:sz w:val="28"/>
          <w:szCs w:val="28"/>
        </w:rPr>
        <w:t xml:space="preserve">С любовью, твой брат </w:t>
      </w:r>
      <w:proofErr w:type="spellStart"/>
      <w:r w:rsidRPr="00186BED">
        <w:rPr>
          <w:rFonts w:ascii="Times New Roman" w:hAnsi="Times New Roman" w:cs="Times New Roman"/>
          <w:i/>
          <w:sz w:val="28"/>
          <w:szCs w:val="28"/>
        </w:rPr>
        <w:t>Тесфамариам</w:t>
      </w:r>
      <w:proofErr w:type="spellEnd"/>
      <w:r w:rsidRPr="00186BED">
        <w:rPr>
          <w:rFonts w:ascii="Times New Roman" w:hAnsi="Times New Roman" w:cs="Times New Roman"/>
          <w:i/>
          <w:sz w:val="28"/>
          <w:szCs w:val="28"/>
        </w:rPr>
        <w:t>.     07.03.2017.</w:t>
      </w:r>
      <w:r w:rsidR="00F91C12" w:rsidRPr="00186BED">
        <w:rPr>
          <w:rFonts w:ascii="Times New Roman" w:hAnsi="Times New Roman" w:cs="Times New Roman"/>
          <w:i/>
          <w:sz w:val="28"/>
          <w:szCs w:val="28"/>
        </w:rPr>
        <w:t>»</w:t>
      </w:r>
      <w:r w:rsidRPr="00186BED">
        <w:rPr>
          <w:rFonts w:ascii="Times New Roman" w:hAnsi="Times New Roman" w:cs="Times New Roman"/>
          <w:i/>
          <w:sz w:val="28"/>
          <w:szCs w:val="28"/>
        </w:rPr>
        <w:t>;</w:t>
      </w:r>
    </w:p>
    <w:p w:rsidR="00F91C12" w:rsidRPr="00186BED" w:rsidRDefault="00F91C12" w:rsidP="00186BED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Важно также заметить, что подбираемые преподавателем тексты должны быть аутентичными, соответствующими интересам и возрасту </w:t>
      </w:r>
      <w:proofErr w:type="gramStart"/>
      <w:r w:rsidRPr="00186BED">
        <w:rPr>
          <w:rFonts w:ascii="Times New Roman" w:eastAsia="Times New Roman" w:hAnsi="Times New Roman" w:cs="Times New Roman"/>
          <w:sz w:val="28"/>
          <w:szCs w:val="28"/>
        </w:rPr>
        <w:t>обучаемых</w:t>
      </w:r>
      <w:proofErr w:type="gramEnd"/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, а также, чтобы они были максимально приближены к естественной жизненной ситуации. </w:t>
      </w:r>
    </w:p>
    <w:p w:rsidR="00186BED" w:rsidRPr="00186BED" w:rsidRDefault="00F91C12" w:rsidP="00186BED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И неважно, по какому учебнику работает преподаватель, важно, чтобы целью его было знакомство </w:t>
      </w:r>
      <w:proofErr w:type="gramStart"/>
      <w:r w:rsidRPr="00186BED">
        <w:rPr>
          <w:rFonts w:ascii="Times New Roman" w:eastAsia="Times New Roman" w:hAnsi="Times New Roman" w:cs="Times New Roman"/>
          <w:sz w:val="28"/>
          <w:szCs w:val="28"/>
        </w:rPr>
        <w:t>обучаемых</w:t>
      </w:r>
      <w:proofErr w:type="gramEnd"/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 с культурой страны пребывания и </w:t>
      </w:r>
      <w:r w:rsidRPr="00186B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воспитание к ней уважения и толерантности. Поэтому  подбираемые тексты должны научить эмигрантов рассказывать о своей жизни в родной и чужой стране. Такие тексты будут стимулировать активность иностранцев, способствовать  их социализации, повышению мотивации к практическому использованию русского языка, в том числе, в рамках диалога  и </w:t>
      </w:r>
      <w:proofErr w:type="spellStart"/>
      <w:r w:rsidRPr="00186BED">
        <w:rPr>
          <w:rFonts w:ascii="Times New Roman" w:eastAsia="Times New Roman" w:hAnsi="Times New Roman" w:cs="Times New Roman"/>
          <w:sz w:val="28"/>
          <w:szCs w:val="28"/>
        </w:rPr>
        <w:t>полилога</w:t>
      </w:r>
      <w:proofErr w:type="spellEnd"/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 культур.</w:t>
      </w:r>
    </w:p>
    <w:p w:rsidR="00ED4A08" w:rsidRDefault="00F91C12" w:rsidP="00ED4A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В ходе выполнения вышеуказанных упражнений, обучаемые расширяют  объем своих знаний в области </w:t>
      </w:r>
      <w:proofErr w:type="spellStart"/>
      <w:r w:rsidRPr="00186BED">
        <w:rPr>
          <w:rFonts w:ascii="Times New Roman" w:eastAsia="Times New Roman" w:hAnsi="Times New Roman" w:cs="Times New Roman"/>
          <w:sz w:val="28"/>
          <w:szCs w:val="28"/>
        </w:rPr>
        <w:t>социокультурной</w:t>
      </w:r>
      <w:proofErr w:type="spellEnd"/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 компетенции по различным видам деятельности:  чтению, </w:t>
      </w:r>
      <w:proofErr w:type="spellStart"/>
      <w:r w:rsidRPr="00186BED">
        <w:rPr>
          <w:rFonts w:ascii="Times New Roman" w:eastAsia="Times New Roman" w:hAnsi="Times New Roman" w:cs="Times New Roman"/>
          <w:sz w:val="28"/>
          <w:szCs w:val="28"/>
        </w:rPr>
        <w:t>аудированию</w:t>
      </w:r>
      <w:proofErr w:type="spellEnd"/>
      <w:r w:rsidRPr="00186BED">
        <w:rPr>
          <w:rFonts w:ascii="Times New Roman" w:eastAsia="Times New Roman" w:hAnsi="Times New Roman" w:cs="Times New Roman"/>
          <w:sz w:val="28"/>
          <w:szCs w:val="28"/>
        </w:rPr>
        <w:t>, письму и говорению.</w:t>
      </w:r>
    </w:p>
    <w:p w:rsidR="00ED4A08" w:rsidRDefault="00ED4A08" w:rsidP="00D52F7D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Важное место в работе с беженцами занимает и</w:t>
      </w:r>
      <w:r w:rsidR="00F91C12" w:rsidRPr="00186BED">
        <w:rPr>
          <w:rFonts w:ascii="Times New Roman" w:eastAsia="Times New Roman" w:hAnsi="Times New Roman" w:cs="Times New Roman"/>
          <w:sz w:val="28"/>
          <w:szCs w:val="28"/>
        </w:rPr>
        <w:t xml:space="preserve"> подготовка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F91C12" w:rsidRPr="00186BED">
        <w:rPr>
          <w:rFonts w:ascii="Times New Roman" w:eastAsia="Times New Roman" w:hAnsi="Times New Roman" w:cs="Times New Roman"/>
          <w:sz w:val="28"/>
          <w:szCs w:val="28"/>
        </w:rPr>
        <w:t xml:space="preserve">к  межуниверситетской олимпиаде по русскому языку, которая проводится ежегодно для студентов-иностранцев, </w:t>
      </w:r>
      <w:r>
        <w:rPr>
          <w:rFonts w:ascii="Times New Roman" w:eastAsia="Times New Roman" w:hAnsi="Times New Roman" w:cs="Times New Roman"/>
          <w:sz w:val="28"/>
          <w:szCs w:val="28"/>
        </w:rPr>
        <w:t>но в которой могут участвовать и беженцы. Такое участие</w:t>
      </w:r>
      <w:r w:rsidR="00F91C12" w:rsidRPr="00186BED">
        <w:rPr>
          <w:rFonts w:ascii="Times New Roman" w:eastAsia="Times New Roman" w:hAnsi="Times New Roman" w:cs="Times New Roman"/>
          <w:sz w:val="28"/>
          <w:szCs w:val="28"/>
        </w:rPr>
        <w:t xml:space="preserve"> ещё больше активизируют познавательные способности и мотивацию изучения русского языка как иностранного</w:t>
      </w:r>
      <w:r w:rsidR="007843DA">
        <w:rPr>
          <w:rFonts w:ascii="Times New Roman" w:eastAsia="Times New Roman" w:hAnsi="Times New Roman" w:cs="Times New Roman"/>
          <w:sz w:val="28"/>
          <w:szCs w:val="28"/>
        </w:rPr>
        <w:t>, развивает творческие способности</w:t>
      </w:r>
      <w:r w:rsidR="00F91C12" w:rsidRPr="00186B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2F7D" w:rsidRDefault="00ED4A08" w:rsidP="00D52F7D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Важным и значимым </w:t>
      </w:r>
      <w:r w:rsidR="007843DA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привлечение беженцев к участию в Неделе науки, которая проводится в университете и на подготовительном факультете для иностранных студентов.</w:t>
      </w:r>
      <w:r w:rsidR="00F117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Подготовка выступлений о своей </w:t>
      </w:r>
      <w:r w:rsidR="007843DA">
        <w:rPr>
          <w:rFonts w:ascii="Times New Roman" w:eastAsia="Times New Roman" w:hAnsi="Times New Roman" w:cs="Times New Roman"/>
          <w:sz w:val="28"/>
          <w:szCs w:val="28"/>
        </w:rPr>
        <w:t xml:space="preserve"> родной </w:t>
      </w:r>
      <w:r>
        <w:rPr>
          <w:rFonts w:ascii="Times New Roman" w:eastAsia="Times New Roman" w:hAnsi="Times New Roman" w:cs="Times New Roman"/>
          <w:sz w:val="28"/>
          <w:szCs w:val="28"/>
        </w:rPr>
        <w:t>культуре на русском языке способствует не только мотива</w:t>
      </w:r>
      <w:r w:rsidR="00234417">
        <w:rPr>
          <w:rFonts w:ascii="Times New Roman" w:eastAsia="Times New Roman" w:hAnsi="Times New Roman" w:cs="Times New Roman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изучению русского языка, но и к консолидации</w:t>
      </w:r>
      <w:r w:rsidR="00234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4417">
        <w:rPr>
          <w:rFonts w:ascii="Times New Roman" w:eastAsia="Times New Roman" w:hAnsi="Times New Roman" w:cs="Times New Roman"/>
          <w:sz w:val="28"/>
          <w:szCs w:val="28"/>
        </w:rPr>
        <w:t>мультикультур</w:t>
      </w:r>
      <w:r w:rsidR="00F11749">
        <w:rPr>
          <w:rFonts w:ascii="Times New Roman" w:eastAsia="Times New Roman" w:hAnsi="Times New Roman" w:cs="Times New Roman"/>
          <w:sz w:val="28"/>
          <w:szCs w:val="28"/>
        </w:rPr>
        <w:t>ного</w:t>
      </w:r>
      <w:proofErr w:type="spellEnd"/>
      <w:r w:rsidR="00F11749">
        <w:rPr>
          <w:rFonts w:ascii="Times New Roman" w:eastAsia="Times New Roman" w:hAnsi="Times New Roman" w:cs="Times New Roman"/>
          <w:sz w:val="28"/>
          <w:szCs w:val="28"/>
        </w:rPr>
        <w:t xml:space="preserve">  образовательного социума.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174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4417">
        <w:rPr>
          <w:rFonts w:ascii="Times New Roman" w:eastAsia="Times New Roman" w:hAnsi="Times New Roman" w:cs="Times New Roman"/>
          <w:sz w:val="28"/>
          <w:szCs w:val="28"/>
        </w:rPr>
        <w:t xml:space="preserve"> этом году на </w:t>
      </w:r>
      <w:r w:rsidR="00F11749">
        <w:rPr>
          <w:rFonts w:ascii="Times New Roman" w:eastAsia="Times New Roman" w:hAnsi="Times New Roman" w:cs="Times New Roman"/>
          <w:sz w:val="28"/>
          <w:szCs w:val="28"/>
        </w:rPr>
        <w:t>конференции, проводимой в рамках «Недели</w:t>
      </w:r>
      <w:r w:rsidR="00234417">
        <w:rPr>
          <w:rFonts w:ascii="Times New Roman" w:eastAsia="Times New Roman" w:hAnsi="Times New Roman" w:cs="Times New Roman"/>
          <w:sz w:val="28"/>
          <w:szCs w:val="28"/>
        </w:rPr>
        <w:t xml:space="preserve"> науки</w:t>
      </w:r>
      <w:r w:rsidR="00F1174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34417">
        <w:rPr>
          <w:rFonts w:ascii="Times New Roman" w:eastAsia="Times New Roman" w:hAnsi="Times New Roman" w:cs="Times New Roman"/>
          <w:sz w:val="28"/>
          <w:szCs w:val="28"/>
        </w:rPr>
        <w:t xml:space="preserve"> выступили беженцы</w:t>
      </w:r>
      <w:r w:rsidR="00867F9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867F9F">
        <w:rPr>
          <w:rFonts w:ascii="Times New Roman" w:eastAsia="Times New Roman" w:hAnsi="Times New Roman" w:cs="Times New Roman"/>
          <w:sz w:val="28"/>
          <w:szCs w:val="28"/>
        </w:rPr>
        <w:t>Текле</w:t>
      </w:r>
      <w:proofErr w:type="spellEnd"/>
      <w:r w:rsidR="00867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7F9F">
        <w:rPr>
          <w:rFonts w:ascii="Times New Roman" w:eastAsia="Times New Roman" w:hAnsi="Times New Roman" w:cs="Times New Roman"/>
          <w:sz w:val="28"/>
          <w:szCs w:val="28"/>
        </w:rPr>
        <w:t>Тесфамариам</w:t>
      </w:r>
      <w:proofErr w:type="spellEnd"/>
      <w:r w:rsidR="00234417">
        <w:rPr>
          <w:rFonts w:ascii="Times New Roman" w:eastAsia="Times New Roman" w:hAnsi="Times New Roman" w:cs="Times New Roman"/>
          <w:sz w:val="28"/>
          <w:szCs w:val="28"/>
        </w:rPr>
        <w:t xml:space="preserve"> из Эритреи </w:t>
      </w:r>
      <w:r w:rsidR="00867F9F">
        <w:rPr>
          <w:rFonts w:ascii="Times New Roman" w:eastAsia="Times New Roman" w:hAnsi="Times New Roman" w:cs="Times New Roman"/>
          <w:sz w:val="28"/>
          <w:szCs w:val="28"/>
        </w:rPr>
        <w:t xml:space="preserve">с темой: </w:t>
      </w:r>
      <w:r w:rsidR="0023441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67F9F">
        <w:rPr>
          <w:rFonts w:ascii="Times New Roman" w:eastAsia="Times New Roman" w:hAnsi="Times New Roman" w:cs="Times New Roman"/>
          <w:sz w:val="28"/>
          <w:szCs w:val="28"/>
        </w:rPr>
        <w:t xml:space="preserve">Стихи </w:t>
      </w:r>
      <w:proofErr w:type="spellStart"/>
      <w:r w:rsidR="00867F9F">
        <w:rPr>
          <w:rFonts w:ascii="Times New Roman" w:eastAsia="Times New Roman" w:hAnsi="Times New Roman" w:cs="Times New Roman"/>
          <w:sz w:val="28"/>
          <w:szCs w:val="28"/>
        </w:rPr>
        <w:t>эритрейских</w:t>
      </w:r>
      <w:proofErr w:type="spellEnd"/>
      <w:r w:rsidR="00867F9F">
        <w:rPr>
          <w:rFonts w:ascii="Times New Roman" w:eastAsia="Times New Roman" w:hAnsi="Times New Roman" w:cs="Times New Roman"/>
          <w:sz w:val="28"/>
          <w:szCs w:val="28"/>
        </w:rPr>
        <w:t xml:space="preserve"> поэтов-песенников</w:t>
      </w:r>
      <w:r w:rsidR="0023441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867F9F">
        <w:rPr>
          <w:rFonts w:ascii="Times New Roman" w:eastAsia="Times New Roman" w:hAnsi="Times New Roman" w:cs="Times New Roman"/>
          <w:sz w:val="28"/>
          <w:szCs w:val="28"/>
        </w:rPr>
        <w:t xml:space="preserve">и Шах </w:t>
      </w:r>
      <w:proofErr w:type="spellStart"/>
      <w:r w:rsidR="00867F9F">
        <w:rPr>
          <w:rFonts w:ascii="Times New Roman" w:eastAsia="Times New Roman" w:hAnsi="Times New Roman" w:cs="Times New Roman"/>
          <w:sz w:val="28"/>
          <w:szCs w:val="28"/>
        </w:rPr>
        <w:t>Шазаман</w:t>
      </w:r>
      <w:proofErr w:type="spellEnd"/>
      <w:r w:rsidR="00867F9F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="00234417">
        <w:rPr>
          <w:rFonts w:ascii="Times New Roman" w:eastAsia="Times New Roman" w:hAnsi="Times New Roman" w:cs="Times New Roman"/>
          <w:sz w:val="28"/>
          <w:szCs w:val="28"/>
        </w:rPr>
        <w:t>Афганистана. Тема его доклада «Песенное творчество Афганистана: история и современность» позволила познакомить участников не только с певцами и композиторами, но и с их песнями, фрагменты которых были исполнены докладчиком</w:t>
      </w:r>
      <w:r w:rsidR="00867F9F">
        <w:rPr>
          <w:rFonts w:ascii="Times New Roman" w:eastAsia="Times New Roman" w:hAnsi="Times New Roman" w:cs="Times New Roman"/>
          <w:sz w:val="28"/>
          <w:szCs w:val="28"/>
        </w:rPr>
        <w:t xml:space="preserve"> на родном языке</w:t>
      </w:r>
      <w:r w:rsidR="0023441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43DA">
        <w:rPr>
          <w:rFonts w:ascii="Times New Roman" w:eastAsia="Times New Roman" w:hAnsi="Times New Roman" w:cs="Times New Roman"/>
          <w:sz w:val="28"/>
          <w:szCs w:val="28"/>
        </w:rPr>
        <w:t xml:space="preserve"> По оценке жюри, он занял второе место. </w:t>
      </w:r>
      <w:r w:rsidR="0023441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86BED" w:rsidRPr="00DF4098" w:rsidRDefault="00F91C12" w:rsidP="00D52F7D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О повышении уровня мотивации к изучению русского  языка, а также уровня общей культуры беженцев и информированности в области </w:t>
      </w:r>
      <w:proofErr w:type="spellStart"/>
      <w:r w:rsidRPr="00186BED">
        <w:rPr>
          <w:rFonts w:ascii="Times New Roman" w:eastAsia="Times New Roman" w:hAnsi="Times New Roman" w:cs="Times New Roman"/>
          <w:sz w:val="28"/>
          <w:szCs w:val="28"/>
        </w:rPr>
        <w:t>социокультурной</w:t>
      </w:r>
      <w:proofErr w:type="spellEnd"/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 компетенции свидетельствуют и результаты социологического опроса обучаемых, который </w:t>
      </w:r>
      <w:r w:rsidR="007843DA">
        <w:rPr>
          <w:rFonts w:ascii="Times New Roman" w:eastAsia="Times New Roman" w:hAnsi="Times New Roman" w:cs="Times New Roman"/>
          <w:sz w:val="28"/>
          <w:szCs w:val="28"/>
        </w:rPr>
        <w:t>мы провели в 2017</w:t>
      </w:r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 году. Обучаемым был задан вопрос: «Какие материалы, изученные на занятиях по РКИ, помогли Вам налаживать диалог культур в </w:t>
      </w:r>
      <w:proofErr w:type="spellStart"/>
      <w:r w:rsidRPr="00186BED">
        <w:rPr>
          <w:rFonts w:ascii="Times New Roman" w:eastAsia="Times New Roman" w:hAnsi="Times New Roman" w:cs="Times New Roman"/>
          <w:sz w:val="28"/>
          <w:szCs w:val="28"/>
        </w:rPr>
        <w:t>социокультурной</w:t>
      </w:r>
      <w:proofErr w:type="spellEnd"/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 среде Бреста?» </w:t>
      </w:r>
    </w:p>
    <w:p w:rsidR="00957F38" w:rsidRDefault="00F91C12" w:rsidP="00957F3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Наиболее типичные ответы </w:t>
      </w:r>
      <w:proofErr w:type="gramStart"/>
      <w:r w:rsidRPr="00186BE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 были такими:</w:t>
      </w:r>
      <w:r w:rsidR="00957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91C12" w:rsidRPr="00186BED" w:rsidRDefault="00F91C12" w:rsidP="00957F3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узнали много фактов из истории, географии, культуры </w:t>
      </w:r>
      <w:r w:rsidR="007843DA" w:rsidRPr="00186BED">
        <w:rPr>
          <w:rFonts w:ascii="Times New Roman" w:eastAsia="Times New Roman" w:hAnsi="Times New Roman" w:cs="Times New Roman"/>
          <w:sz w:val="28"/>
          <w:szCs w:val="28"/>
        </w:rPr>
        <w:t>Беларуси, Бреста</w:t>
      </w:r>
      <w:r w:rsidR="007843DA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43DA" w:rsidRPr="00186BE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843DA"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 w:rsidRPr="00186BED">
        <w:rPr>
          <w:rFonts w:ascii="Times New Roman" w:eastAsia="Times New Roman" w:hAnsi="Times New Roman" w:cs="Times New Roman"/>
          <w:sz w:val="28"/>
          <w:szCs w:val="28"/>
        </w:rPr>
        <w:t>– 90%.</w:t>
      </w:r>
    </w:p>
    <w:p w:rsidR="00F91C12" w:rsidRPr="00186BED" w:rsidRDefault="00F91C12" w:rsidP="00186BED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BED">
        <w:rPr>
          <w:rFonts w:ascii="Times New Roman" w:eastAsia="Times New Roman" w:hAnsi="Times New Roman" w:cs="Times New Roman"/>
          <w:sz w:val="28"/>
          <w:szCs w:val="28"/>
        </w:rPr>
        <w:t>появился интерес добывать знания на русском языке из Интернета, энциклопедий, справочников и других источников – 85%.</w:t>
      </w:r>
    </w:p>
    <w:p w:rsidR="00F91C12" w:rsidRPr="00186BED" w:rsidRDefault="00F91C12" w:rsidP="00186BED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научились работать с текстами разного уровня и стиля,  выполнять  задания по </w:t>
      </w:r>
      <w:proofErr w:type="spellStart"/>
      <w:r w:rsidRPr="00186BED">
        <w:rPr>
          <w:rFonts w:ascii="Times New Roman" w:eastAsia="Times New Roman" w:hAnsi="Times New Roman" w:cs="Times New Roman"/>
          <w:sz w:val="28"/>
          <w:szCs w:val="28"/>
        </w:rPr>
        <w:t>аудированию</w:t>
      </w:r>
      <w:proofErr w:type="spellEnd"/>
      <w:r w:rsidRPr="00186BED">
        <w:rPr>
          <w:rFonts w:ascii="Times New Roman" w:eastAsia="Times New Roman" w:hAnsi="Times New Roman" w:cs="Times New Roman"/>
          <w:sz w:val="28"/>
          <w:szCs w:val="28"/>
        </w:rPr>
        <w:t>, чтению, письму – 87%.</w:t>
      </w:r>
    </w:p>
    <w:p w:rsidR="00F91C12" w:rsidRPr="00186BED" w:rsidRDefault="00F91C12" w:rsidP="00186BED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BED">
        <w:rPr>
          <w:rFonts w:ascii="Times New Roman" w:eastAsia="Times New Roman" w:hAnsi="Times New Roman" w:cs="Times New Roman"/>
          <w:sz w:val="28"/>
          <w:szCs w:val="28"/>
        </w:rPr>
        <w:t>теперь  представляем  Брест, Беларусь и Россию, их  историческое и культурное наследие более достойно – 90%.</w:t>
      </w:r>
    </w:p>
    <w:p w:rsidR="00F91C12" w:rsidRPr="00186BED" w:rsidRDefault="00F91C12" w:rsidP="00186BED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BED">
        <w:rPr>
          <w:rFonts w:ascii="Times New Roman" w:eastAsia="Times New Roman" w:hAnsi="Times New Roman" w:cs="Times New Roman"/>
          <w:sz w:val="28"/>
          <w:szCs w:val="28"/>
        </w:rPr>
        <w:t>научились сравнивать факты другой культуры с фактами  своей, анализировать,  делать выводы  – 83%.</w:t>
      </w:r>
    </w:p>
    <w:p w:rsidR="00F91C12" w:rsidRPr="00186BED" w:rsidRDefault="00F91C12" w:rsidP="00186BED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B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познакомились с лингвострановедческим и </w:t>
      </w:r>
      <w:proofErr w:type="spellStart"/>
      <w:r w:rsidRPr="00186BED">
        <w:rPr>
          <w:rFonts w:ascii="Times New Roman" w:eastAsia="Times New Roman" w:hAnsi="Times New Roman" w:cs="Times New Roman"/>
          <w:sz w:val="28"/>
          <w:szCs w:val="28"/>
        </w:rPr>
        <w:t>культуроведческим</w:t>
      </w:r>
      <w:proofErr w:type="spellEnd"/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 материалом, который поможет ориентироваться нам в поездках по Беларуси и России  – 93%.</w:t>
      </w:r>
    </w:p>
    <w:p w:rsidR="00F91C12" w:rsidRPr="00186BED" w:rsidRDefault="00F91C12" w:rsidP="00186BED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BED">
        <w:rPr>
          <w:rFonts w:ascii="Times New Roman" w:eastAsia="Times New Roman" w:hAnsi="Times New Roman" w:cs="Times New Roman"/>
          <w:sz w:val="28"/>
          <w:szCs w:val="28"/>
        </w:rPr>
        <w:t>научились заполнять анкеты, бланки, документы, резюме, писать личные и официальные письма – 80%.</w:t>
      </w:r>
    </w:p>
    <w:p w:rsidR="00A5223A" w:rsidRDefault="00972C1F" w:rsidP="00084A71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отмечаем</w:t>
      </w:r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решении обозначенных проблем </w:t>
      </w:r>
      <w:r w:rsidRPr="00186BED">
        <w:rPr>
          <w:rFonts w:ascii="Times New Roman" w:hAnsi="Times New Roman" w:cs="Times New Roman"/>
          <w:sz w:val="28"/>
          <w:szCs w:val="28"/>
        </w:rPr>
        <w:t xml:space="preserve">заметную роль играет и пример преподавателя-профессионала, </w:t>
      </w:r>
      <w:r w:rsidR="00957F38">
        <w:rPr>
          <w:rFonts w:ascii="Times New Roman" w:hAnsi="Times New Roman" w:cs="Times New Roman"/>
          <w:sz w:val="28"/>
          <w:szCs w:val="28"/>
        </w:rPr>
        <w:t xml:space="preserve">его жизненная и </w:t>
      </w:r>
      <w:proofErr w:type="spellStart"/>
      <w:r w:rsidR="00957F38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186BED">
        <w:rPr>
          <w:rFonts w:ascii="Times New Roman" w:hAnsi="Times New Roman" w:cs="Times New Roman"/>
          <w:sz w:val="28"/>
          <w:szCs w:val="28"/>
        </w:rPr>
        <w:t xml:space="preserve"> позиция</w:t>
      </w:r>
      <w:r>
        <w:rPr>
          <w:rFonts w:ascii="Times New Roman" w:hAnsi="Times New Roman" w:cs="Times New Roman"/>
          <w:sz w:val="28"/>
          <w:szCs w:val="28"/>
        </w:rPr>
        <w:t xml:space="preserve">, а значит, </w:t>
      </w:r>
      <w:r w:rsidR="0048501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957F38">
        <w:rPr>
          <w:rFonts w:ascii="Times New Roman" w:hAnsi="Times New Roman" w:cs="Times New Roman"/>
          <w:sz w:val="28"/>
          <w:szCs w:val="28"/>
        </w:rPr>
        <w:t xml:space="preserve"> мобильность, мотивация к   постоянному</w:t>
      </w:r>
      <w:r>
        <w:rPr>
          <w:rFonts w:ascii="Times New Roman" w:hAnsi="Times New Roman" w:cs="Times New Roman"/>
          <w:sz w:val="28"/>
          <w:szCs w:val="28"/>
        </w:rPr>
        <w:t xml:space="preserve"> сам</w:t>
      </w:r>
      <w:r w:rsidR="00957F38">
        <w:rPr>
          <w:rFonts w:ascii="Times New Roman" w:hAnsi="Times New Roman" w:cs="Times New Roman"/>
          <w:sz w:val="28"/>
          <w:szCs w:val="28"/>
        </w:rPr>
        <w:t>осовершенствованию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4A71">
        <w:rPr>
          <w:rFonts w:ascii="Times New Roman" w:eastAsia="Times New Roman" w:hAnsi="Times New Roman" w:cs="Times New Roman"/>
          <w:sz w:val="28"/>
          <w:szCs w:val="28"/>
        </w:rPr>
        <w:t xml:space="preserve"> А поскольку</w:t>
      </w:r>
      <w:r w:rsidR="007843DA">
        <w:rPr>
          <w:rFonts w:ascii="Times New Roman" w:eastAsia="Times New Roman" w:hAnsi="Times New Roman" w:cs="Times New Roman"/>
          <w:sz w:val="28"/>
          <w:szCs w:val="28"/>
        </w:rPr>
        <w:t xml:space="preserve"> методика работы с беженцами </w:t>
      </w:r>
      <w:r w:rsidR="00A5223A">
        <w:rPr>
          <w:rFonts w:ascii="Times New Roman" w:eastAsia="Times New Roman" w:hAnsi="Times New Roman" w:cs="Times New Roman"/>
          <w:sz w:val="28"/>
          <w:szCs w:val="28"/>
        </w:rPr>
        <w:t>динамична</w:t>
      </w:r>
      <w:r w:rsidR="00084A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843DA">
        <w:rPr>
          <w:rFonts w:ascii="Times New Roman" w:eastAsia="Times New Roman" w:hAnsi="Times New Roman" w:cs="Times New Roman"/>
          <w:sz w:val="28"/>
          <w:szCs w:val="28"/>
        </w:rPr>
        <w:t>специфична</w:t>
      </w:r>
      <w:r w:rsidR="00B03FBC">
        <w:rPr>
          <w:rFonts w:ascii="Times New Roman" w:eastAsia="Times New Roman" w:hAnsi="Times New Roman" w:cs="Times New Roman"/>
          <w:sz w:val="28"/>
          <w:szCs w:val="28"/>
        </w:rPr>
        <w:t xml:space="preserve"> и сложна, так как</w:t>
      </w:r>
      <w:r w:rsidR="00084A71">
        <w:rPr>
          <w:rFonts w:ascii="Times New Roman" w:eastAsia="Times New Roman" w:hAnsi="Times New Roman" w:cs="Times New Roman"/>
          <w:sz w:val="28"/>
          <w:szCs w:val="28"/>
        </w:rPr>
        <w:t xml:space="preserve"> требует постоянного поиска</w:t>
      </w:r>
      <w:r w:rsidR="00784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07E3">
        <w:rPr>
          <w:rFonts w:ascii="Times New Roman" w:eastAsia="Times New Roman" w:hAnsi="Times New Roman" w:cs="Times New Roman"/>
          <w:sz w:val="28"/>
          <w:szCs w:val="28"/>
        </w:rPr>
        <w:t xml:space="preserve">современных знаний </w:t>
      </w:r>
      <w:r w:rsidR="007843DA">
        <w:rPr>
          <w:rFonts w:ascii="Times New Roman" w:eastAsia="Times New Roman" w:hAnsi="Times New Roman" w:cs="Times New Roman"/>
          <w:sz w:val="28"/>
          <w:szCs w:val="28"/>
        </w:rPr>
        <w:t>из различных</w:t>
      </w:r>
      <w:r w:rsidR="00B03FBC">
        <w:rPr>
          <w:rFonts w:ascii="Times New Roman" w:eastAsia="Times New Roman" w:hAnsi="Times New Roman" w:cs="Times New Roman"/>
          <w:sz w:val="28"/>
          <w:szCs w:val="28"/>
        </w:rPr>
        <w:t xml:space="preserve"> областей, в том числе и</w:t>
      </w:r>
      <w:r w:rsidR="00084A71">
        <w:rPr>
          <w:rFonts w:ascii="Times New Roman" w:eastAsia="Times New Roman" w:hAnsi="Times New Roman" w:cs="Times New Roman"/>
          <w:sz w:val="28"/>
          <w:szCs w:val="28"/>
        </w:rPr>
        <w:t xml:space="preserve"> из психолого-дидактических, то</w:t>
      </w:r>
      <w:r w:rsidR="00784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4A71">
        <w:rPr>
          <w:rFonts w:ascii="Times New Roman" w:eastAsia="Times New Roman" w:hAnsi="Times New Roman" w:cs="Times New Roman"/>
          <w:sz w:val="28"/>
          <w:szCs w:val="28"/>
        </w:rPr>
        <w:t>такие семинары, как сегодня,</w:t>
      </w:r>
      <w:r w:rsidR="00A5223A">
        <w:rPr>
          <w:rFonts w:ascii="Times New Roman" w:eastAsia="Times New Roman" w:hAnsi="Times New Roman" w:cs="Times New Roman"/>
          <w:sz w:val="28"/>
          <w:szCs w:val="28"/>
        </w:rPr>
        <w:t xml:space="preserve"> целесообразны и полезны</w:t>
      </w:r>
      <w:r w:rsidR="00084A71">
        <w:rPr>
          <w:rFonts w:ascii="Times New Roman" w:eastAsia="Times New Roman" w:hAnsi="Times New Roman" w:cs="Times New Roman"/>
          <w:sz w:val="28"/>
          <w:szCs w:val="28"/>
        </w:rPr>
        <w:t>. Они позволя</w:t>
      </w:r>
      <w:r w:rsidR="00A5223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84A71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485011">
        <w:rPr>
          <w:rFonts w:ascii="Times New Roman" w:eastAsia="Times New Roman" w:hAnsi="Times New Roman" w:cs="Times New Roman"/>
          <w:sz w:val="28"/>
          <w:szCs w:val="28"/>
        </w:rPr>
        <w:t xml:space="preserve">обнаруживать проблемы и своевременно их решать, </w:t>
      </w:r>
      <w:r w:rsidR="00084A71">
        <w:rPr>
          <w:rFonts w:ascii="Times New Roman" w:eastAsia="Times New Roman" w:hAnsi="Times New Roman" w:cs="Times New Roman"/>
          <w:sz w:val="28"/>
          <w:szCs w:val="28"/>
        </w:rPr>
        <w:t>обмениваться</w:t>
      </w:r>
      <w:r w:rsidR="00B03FBC">
        <w:rPr>
          <w:rFonts w:ascii="Times New Roman" w:eastAsia="Times New Roman" w:hAnsi="Times New Roman" w:cs="Times New Roman"/>
          <w:sz w:val="28"/>
          <w:szCs w:val="28"/>
        </w:rPr>
        <w:t xml:space="preserve"> опытом работы</w:t>
      </w:r>
      <w:r w:rsidR="00084A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5223A">
        <w:rPr>
          <w:rFonts w:ascii="Times New Roman" w:eastAsia="Times New Roman" w:hAnsi="Times New Roman" w:cs="Times New Roman"/>
          <w:sz w:val="28"/>
          <w:szCs w:val="28"/>
        </w:rPr>
        <w:t>искать пути к его совершенствованию</w:t>
      </w:r>
      <w:r w:rsidR="00B03F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843DA" w:rsidRDefault="00A5223A" w:rsidP="00084A71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5011">
        <w:rPr>
          <w:rFonts w:ascii="Times New Roman" w:eastAsia="Times New Roman" w:hAnsi="Times New Roman" w:cs="Times New Roman"/>
          <w:sz w:val="28"/>
          <w:szCs w:val="28"/>
        </w:rPr>
        <w:t>ероятно, нужно думать и о дополнительном</w:t>
      </w:r>
      <w:r w:rsidR="00B03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011">
        <w:rPr>
          <w:rFonts w:ascii="Times New Roman" w:eastAsia="Times New Roman" w:hAnsi="Times New Roman" w:cs="Times New Roman"/>
          <w:sz w:val="28"/>
          <w:szCs w:val="28"/>
        </w:rPr>
        <w:t>материальном стимулировании</w:t>
      </w:r>
      <w:r w:rsidR="00084A71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преподавателя</w:t>
      </w:r>
      <w:r w:rsidR="0048501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работающего с особым контингентом, </w:t>
      </w:r>
      <w:r w:rsidR="00485011">
        <w:rPr>
          <w:rFonts w:ascii="Times New Roman" w:eastAsia="Times New Roman" w:hAnsi="Times New Roman" w:cs="Times New Roman"/>
          <w:sz w:val="28"/>
          <w:szCs w:val="28"/>
        </w:rPr>
        <w:t>и об  укреплении материальной базы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созданных классов для беженцев в </w:t>
      </w:r>
      <w:r w:rsidR="004850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университетах</w:t>
      </w:r>
      <w:r w:rsidR="00084A71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011">
        <w:rPr>
          <w:rFonts w:ascii="Times New Roman" w:eastAsia="Times New Roman" w:hAnsi="Times New Roman" w:cs="Times New Roman"/>
          <w:sz w:val="28"/>
          <w:szCs w:val="28"/>
        </w:rPr>
        <w:t xml:space="preserve"> а также о создании научно-методической базы, в частности, специальных учебных пособий для обучения беженцев.  </w:t>
      </w:r>
    </w:p>
    <w:p w:rsidR="00485011" w:rsidRDefault="00A5223A" w:rsidP="00084A71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можно сделать вывод, что р</w:t>
      </w:r>
      <w:r w:rsidR="00485011">
        <w:rPr>
          <w:rFonts w:ascii="Times New Roman" w:eastAsia="Times New Roman" w:hAnsi="Times New Roman" w:cs="Times New Roman"/>
          <w:sz w:val="28"/>
          <w:szCs w:val="28"/>
        </w:rPr>
        <w:t>ешен</w:t>
      </w:r>
      <w:r w:rsidR="00957F38">
        <w:rPr>
          <w:rFonts w:ascii="Times New Roman" w:eastAsia="Times New Roman" w:hAnsi="Times New Roman" w:cs="Times New Roman"/>
          <w:sz w:val="28"/>
          <w:szCs w:val="28"/>
        </w:rPr>
        <w:t>ие обозначенных проблем поможет</w:t>
      </w:r>
      <w:r w:rsidR="00485011">
        <w:rPr>
          <w:rFonts w:ascii="Times New Roman" w:eastAsia="Times New Roman" w:hAnsi="Times New Roman" w:cs="Times New Roman"/>
          <w:sz w:val="28"/>
          <w:szCs w:val="28"/>
        </w:rPr>
        <w:t xml:space="preserve"> поставить преподавание РКИ на более высокий уровень, а значит, поможет </w:t>
      </w:r>
      <w:r w:rsidR="00957F38">
        <w:rPr>
          <w:rFonts w:ascii="Times New Roman" w:eastAsia="Times New Roman" w:hAnsi="Times New Roman" w:cs="Times New Roman"/>
          <w:sz w:val="28"/>
          <w:szCs w:val="28"/>
        </w:rPr>
        <w:t xml:space="preserve">беженцам приобрести вторую родину и, возможно, стать её  достойными  гражданами. </w:t>
      </w:r>
    </w:p>
    <w:p w:rsidR="00957F38" w:rsidRPr="00186BED" w:rsidRDefault="00957F38" w:rsidP="00084A71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1C12" w:rsidRDefault="00EA7CE4" w:rsidP="00186BED">
      <w:pPr>
        <w:pStyle w:val="a6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6BED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литературы:</w:t>
      </w:r>
      <w:r w:rsidR="00957F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57F38" w:rsidRPr="00186BED" w:rsidRDefault="00957F38" w:rsidP="00186BED">
      <w:pPr>
        <w:pStyle w:val="a6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1C12" w:rsidRPr="00186BED" w:rsidRDefault="00F91C12" w:rsidP="00186BED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BED">
        <w:rPr>
          <w:rFonts w:ascii="Times New Roman" w:eastAsia="Times New Roman" w:hAnsi="Times New Roman" w:cs="Times New Roman"/>
          <w:sz w:val="28"/>
          <w:szCs w:val="28"/>
        </w:rPr>
        <w:t xml:space="preserve">Ваулина, Ю.Е. [и др.]. Английский в фокусе / Ю.Е.Ваулина, Д. Дули, О.Е. </w:t>
      </w:r>
      <w:proofErr w:type="spellStart"/>
      <w:r w:rsidRPr="00186BED">
        <w:rPr>
          <w:rFonts w:ascii="Times New Roman" w:eastAsia="Times New Roman" w:hAnsi="Times New Roman" w:cs="Times New Roman"/>
          <w:sz w:val="28"/>
          <w:szCs w:val="28"/>
        </w:rPr>
        <w:t>Подоляко</w:t>
      </w:r>
      <w:proofErr w:type="spellEnd"/>
      <w:r w:rsidRPr="00186BED">
        <w:rPr>
          <w:rFonts w:ascii="Times New Roman" w:eastAsia="Times New Roman" w:hAnsi="Times New Roman" w:cs="Times New Roman"/>
          <w:sz w:val="28"/>
          <w:szCs w:val="28"/>
        </w:rPr>
        <w:t>,  В. Эванс. – Москва, изд-во «Просвещение», 2011.</w:t>
      </w:r>
    </w:p>
    <w:p w:rsidR="00F91C12" w:rsidRPr="00186BED" w:rsidRDefault="00F91C12" w:rsidP="00186BED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BED">
        <w:rPr>
          <w:rFonts w:ascii="Times New Roman" w:hAnsi="Times New Roman" w:cs="Times New Roman"/>
          <w:sz w:val="28"/>
          <w:szCs w:val="28"/>
        </w:rPr>
        <w:t>ERT. Европейское образование – обучающему обществу. – Брюссель, 1994.</w:t>
      </w:r>
    </w:p>
    <w:p w:rsidR="00186BED" w:rsidRPr="00186BED" w:rsidRDefault="00F91C12" w:rsidP="00186BED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BED">
        <w:rPr>
          <w:rFonts w:ascii="Times New Roman" w:eastAsia="Times New Roman" w:hAnsi="Times New Roman" w:cs="Times New Roman"/>
          <w:sz w:val="28"/>
          <w:szCs w:val="28"/>
        </w:rPr>
        <w:t>Русский язык (начальный курс): учебник в 2-х ч. Ч. 2 /под ред. А.В. Санниковой. – Минск, 2007.</w:t>
      </w:r>
    </w:p>
    <w:p w:rsidR="00186BED" w:rsidRPr="00186BED" w:rsidRDefault="00F91C12" w:rsidP="00186BED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BED">
        <w:rPr>
          <w:rFonts w:ascii="Times New Roman" w:eastAsia="Times New Roman" w:hAnsi="Times New Roman" w:cs="Times New Roman"/>
          <w:sz w:val="28"/>
          <w:szCs w:val="28"/>
        </w:rPr>
        <w:t>Соловова, Е.Н. [и др.]. Развитие и контроль коммуникативных умений: традиции и перспективы /Е.Н.Соловова, В. Г. Апальков. – Москва: Педагогический университет «Первое сентября», 2010.</w:t>
      </w:r>
    </w:p>
    <w:p w:rsidR="00B87E65" w:rsidRPr="00186BED" w:rsidRDefault="00F91C12" w:rsidP="00186BED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BED">
        <w:rPr>
          <w:rFonts w:ascii="Times New Roman" w:eastAsia="Times New Roman" w:hAnsi="Times New Roman" w:cs="Times New Roman"/>
          <w:sz w:val="28"/>
          <w:szCs w:val="28"/>
        </w:rPr>
        <w:t>Сафонова, В.В. Изучение языков международного общения в контексте диалога культур и цивилизаций/ В.В.Сафонова. –  Воронеж: Истоки, 1996.</w:t>
      </w:r>
    </w:p>
    <w:sectPr w:rsidR="00B87E65" w:rsidRPr="00186BED" w:rsidSect="005442D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58EE"/>
    <w:multiLevelType w:val="hybridMultilevel"/>
    <w:tmpl w:val="D7322F64"/>
    <w:lvl w:ilvl="0" w:tplc="94A6354A">
      <w:start w:val="1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B27CE18E">
      <w:numFmt w:val="bullet"/>
      <w:lvlText w:val="•"/>
      <w:lvlJc w:val="left"/>
      <w:pPr>
        <w:ind w:left="1094" w:hanging="240"/>
      </w:pPr>
    </w:lvl>
    <w:lvl w:ilvl="2" w:tplc="B37047CC">
      <w:numFmt w:val="bullet"/>
      <w:lvlText w:val="•"/>
      <w:lvlJc w:val="left"/>
      <w:pPr>
        <w:ind w:left="2069" w:hanging="240"/>
      </w:pPr>
    </w:lvl>
    <w:lvl w:ilvl="3" w:tplc="EB048ADA">
      <w:numFmt w:val="bullet"/>
      <w:lvlText w:val="•"/>
      <w:lvlJc w:val="left"/>
      <w:pPr>
        <w:ind w:left="3043" w:hanging="240"/>
      </w:pPr>
    </w:lvl>
    <w:lvl w:ilvl="4" w:tplc="5F5E1302">
      <w:numFmt w:val="bullet"/>
      <w:lvlText w:val="•"/>
      <w:lvlJc w:val="left"/>
      <w:pPr>
        <w:ind w:left="4018" w:hanging="240"/>
      </w:pPr>
    </w:lvl>
    <w:lvl w:ilvl="5" w:tplc="B54C92EC">
      <w:numFmt w:val="bullet"/>
      <w:lvlText w:val="•"/>
      <w:lvlJc w:val="left"/>
      <w:pPr>
        <w:ind w:left="4993" w:hanging="240"/>
      </w:pPr>
    </w:lvl>
    <w:lvl w:ilvl="6" w:tplc="D61C6E0C">
      <w:numFmt w:val="bullet"/>
      <w:lvlText w:val="•"/>
      <w:lvlJc w:val="left"/>
      <w:pPr>
        <w:ind w:left="5967" w:hanging="240"/>
      </w:pPr>
    </w:lvl>
    <w:lvl w:ilvl="7" w:tplc="3DCE9AAC">
      <w:numFmt w:val="bullet"/>
      <w:lvlText w:val="•"/>
      <w:lvlJc w:val="left"/>
      <w:pPr>
        <w:ind w:left="6942" w:hanging="240"/>
      </w:pPr>
    </w:lvl>
    <w:lvl w:ilvl="8" w:tplc="68BC7168">
      <w:numFmt w:val="bullet"/>
      <w:lvlText w:val="•"/>
      <w:lvlJc w:val="left"/>
      <w:pPr>
        <w:ind w:left="7917" w:hanging="240"/>
      </w:pPr>
    </w:lvl>
  </w:abstractNum>
  <w:abstractNum w:abstractNumId="1">
    <w:nsid w:val="0C6528BE"/>
    <w:multiLevelType w:val="hybridMultilevel"/>
    <w:tmpl w:val="56789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05424"/>
    <w:multiLevelType w:val="hybridMultilevel"/>
    <w:tmpl w:val="94841E3E"/>
    <w:lvl w:ilvl="0" w:tplc="C102F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BB6634"/>
    <w:multiLevelType w:val="hybridMultilevel"/>
    <w:tmpl w:val="715EC2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0D0B03"/>
    <w:multiLevelType w:val="hybridMultilevel"/>
    <w:tmpl w:val="4B125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75B6D"/>
    <w:multiLevelType w:val="hybridMultilevel"/>
    <w:tmpl w:val="F7A89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371D65"/>
    <w:multiLevelType w:val="hybridMultilevel"/>
    <w:tmpl w:val="DF568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23AA"/>
    <w:rsid w:val="00020156"/>
    <w:rsid w:val="00043DF3"/>
    <w:rsid w:val="0004486A"/>
    <w:rsid w:val="00084A71"/>
    <w:rsid w:val="00091208"/>
    <w:rsid w:val="000E33DD"/>
    <w:rsid w:val="00186BED"/>
    <w:rsid w:val="00191D85"/>
    <w:rsid w:val="00234417"/>
    <w:rsid w:val="00252D89"/>
    <w:rsid w:val="00264F6C"/>
    <w:rsid w:val="003D1B39"/>
    <w:rsid w:val="00462609"/>
    <w:rsid w:val="00485011"/>
    <w:rsid w:val="004D7D2A"/>
    <w:rsid w:val="0050231A"/>
    <w:rsid w:val="005442D5"/>
    <w:rsid w:val="0063467C"/>
    <w:rsid w:val="00645C2B"/>
    <w:rsid w:val="006C1B8C"/>
    <w:rsid w:val="006F18AF"/>
    <w:rsid w:val="007843DA"/>
    <w:rsid w:val="007E3C23"/>
    <w:rsid w:val="008126D5"/>
    <w:rsid w:val="008423AA"/>
    <w:rsid w:val="00854294"/>
    <w:rsid w:val="00867F9F"/>
    <w:rsid w:val="0087733F"/>
    <w:rsid w:val="008A6341"/>
    <w:rsid w:val="008D36CF"/>
    <w:rsid w:val="00957F38"/>
    <w:rsid w:val="00972C1F"/>
    <w:rsid w:val="00A5223A"/>
    <w:rsid w:val="00AF3C04"/>
    <w:rsid w:val="00B03FBC"/>
    <w:rsid w:val="00B87E65"/>
    <w:rsid w:val="00BE4E47"/>
    <w:rsid w:val="00C514F2"/>
    <w:rsid w:val="00C70428"/>
    <w:rsid w:val="00D52F7D"/>
    <w:rsid w:val="00DF4098"/>
    <w:rsid w:val="00E61ED2"/>
    <w:rsid w:val="00EA7CE4"/>
    <w:rsid w:val="00EC07E3"/>
    <w:rsid w:val="00ED4A08"/>
    <w:rsid w:val="00F11749"/>
    <w:rsid w:val="00F91C12"/>
    <w:rsid w:val="00FF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91C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F91C1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List Paragraph"/>
    <w:basedOn w:val="a"/>
    <w:uiPriority w:val="1"/>
    <w:qFormat/>
    <w:rsid w:val="00F91C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rebuchet MS" w:eastAsia="Calibri" w:hAnsi="Trebuchet MS" w:cs="Times New Roman"/>
      <w:sz w:val="24"/>
      <w:szCs w:val="24"/>
      <w:lang w:eastAsia="en-US"/>
    </w:rPr>
  </w:style>
  <w:style w:type="paragraph" w:styleId="a6">
    <w:name w:val="No Spacing"/>
    <w:uiPriority w:val="99"/>
    <w:qFormat/>
    <w:rsid w:val="00F91C1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D36CF"/>
  </w:style>
  <w:style w:type="paragraph" w:styleId="a7">
    <w:name w:val="Balloon Text"/>
    <w:basedOn w:val="a"/>
    <w:link w:val="a8"/>
    <w:uiPriority w:val="99"/>
    <w:semiHidden/>
    <w:unhideWhenUsed/>
    <w:rsid w:val="008D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6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8</Pages>
  <Words>3156</Words>
  <Characters>17993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2017-06-04T13:28:00Z</cp:lastPrinted>
  <dcterms:created xsi:type="dcterms:W3CDTF">2017-03-05T15:12:00Z</dcterms:created>
  <dcterms:modified xsi:type="dcterms:W3CDTF">2017-06-28T13:34:00Z</dcterms:modified>
</cp:coreProperties>
</file>